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2BF9" w14:textId="2A896415" w:rsidR="002E76FE" w:rsidRPr="000D41AC" w:rsidRDefault="00A64D60" w:rsidP="00494DA6">
      <w:pPr>
        <w:jc w:val="center"/>
        <w:rPr>
          <w:rFonts w:ascii="Arial" w:hAnsi="Arial" w:cs="Arial"/>
          <w:b/>
          <w:sz w:val="19"/>
          <w:szCs w:val="19"/>
        </w:rPr>
      </w:pPr>
      <w:r w:rsidRPr="000D41AC">
        <w:rPr>
          <w:rFonts w:ascii="Arial" w:hAnsi="Arial" w:cs="Arial"/>
          <w:b/>
          <w:sz w:val="19"/>
          <w:szCs w:val="19"/>
        </w:rPr>
        <w:t xml:space="preserve">FORMATO DE EVALUACIÓN </w:t>
      </w:r>
      <w:r w:rsidR="002D6A98">
        <w:rPr>
          <w:rFonts w:ascii="Arial" w:hAnsi="Arial" w:cs="Arial"/>
          <w:b/>
          <w:sz w:val="19"/>
          <w:szCs w:val="19"/>
        </w:rPr>
        <w:t>PROPUESTA CONSEJO DE PROGRAMA</w:t>
      </w:r>
    </w:p>
    <w:p w14:paraId="512D7927" w14:textId="2A50A615" w:rsidR="003745DB" w:rsidRPr="000D41AC" w:rsidRDefault="00AD5276"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INFORMACIÓN GENERAL</w:t>
      </w:r>
    </w:p>
    <w:p w14:paraId="14BF6129" w14:textId="77777777" w:rsidR="003745DB" w:rsidRDefault="003745DB" w:rsidP="000D41AC">
      <w:pPr>
        <w:spacing w:after="0"/>
        <w:rPr>
          <w:rFonts w:ascii="Arial" w:hAnsi="Arial" w:cs="Arial"/>
          <w:b/>
          <w:sz w:val="19"/>
          <w:szCs w:val="19"/>
        </w:rPr>
      </w:pPr>
    </w:p>
    <w:tbl>
      <w:tblPr>
        <w:tblStyle w:val="Tablaconcuadrcula"/>
        <w:tblW w:w="9493" w:type="dxa"/>
        <w:tblLook w:val="04A0" w:firstRow="1" w:lastRow="0" w:firstColumn="1" w:lastColumn="0" w:noHBand="0" w:noVBand="1"/>
      </w:tblPr>
      <w:tblGrid>
        <w:gridCol w:w="1413"/>
        <w:gridCol w:w="4678"/>
        <w:gridCol w:w="992"/>
        <w:gridCol w:w="850"/>
        <w:gridCol w:w="851"/>
        <w:gridCol w:w="709"/>
      </w:tblGrid>
      <w:tr w:rsidR="009F5E7F" w:rsidRPr="000D41AC" w14:paraId="1E6B42A1" w14:textId="77777777" w:rsidTr="007905C9">
        <w:tc>
          <w:tcPr>
            <w:tcW w:w="1413" w:type="dxa"/>
            <w:vMerge w:val="restart"/>
            <w:vAlign w:val="center"/>
          </w:tcPr>
          <w:p w14:paraId="1C2FB838" w14:textId="3B7BE4A3" w:rsidR="009F5E7F" w:rsidRPr="000D41AC" w:rsidRDefault="00436496" w:rsidP="009F5E7F">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Programa</w:t>
            </w:r>
          </w:p>
        </w:tc>
        <w:tc>
          <w:tcPr>
            <w:tcW w:w="4678" w:type="dxa"/>
            <w:vMerge w:val="restart"/>
            <w:vAlign w:val="center"/>
          </w:tcPr>
          <w:p w14:paraId="6DBB0A7E" w14:textId="3F5082FA" w:rsidR="009F5E7F" w:rsidRPr="000D41AC" w:rsidRDefault="009F5E7F" w:rsidP="00592BF1">
            <w:pPr>
              <w:contextualSpacing/>
              <w:jc w:val="both"/>
              <w:rPr>
                <w:rFonts w:ascii="Arial" w:hAnsi="Arial" w:cs="Arial"/>
                <w:i/>
                <w:color w:val="808080" w:themeColor="background1" w:themeShade="80"/>
                <w:sz w:val="19"/>
                <w:szCs w:val="19"/>
              </w:rPr>
            </w:pPr>
          </w:p>
        </w:tc>
        <w:tc>
          <w:tcPr>
            <w:tcW w:w="992" w:type="dxa"/>
            <w:vMerge w:val="restart"/>
            <w:vAlign w:val="center"/>
          </w:tcPr>
          <w:p w14:paraId="3B8E6EEC" w14:textId="026301BE" w:rsidR="009F5E7F" w:rsidRPr="000D41AC" w:rsidRDefault="009F5E7F" w:rsidP="008A436F">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F</w:t>
            </w:r>
            <w:r w:rsidR="00436496">
              <w:rPr>
                <w:rFonts w:ascii="Arial" w:hAnsi="Arial" w:cs="Arial"/>
                <w:b/>
                <w:sz w:val="19"/>
                <w:szCs w:val="19"/>
                <w:lang w:eastAsia="es-CO"/>
              </w:rPr>
              <w:t>echa</w:t>
            </w:r>
          </w:p>
        </w:tc>
        <w:tc>
          <w:tcPr>
            <w:tcW w:w="850" w:type="dxa"/>
            <w:vAlign w:val="center"/>
          </w:tcPr>
          <w:p w14:paraId="0DD3A47D" w14:textId="5A9DEEC0" w:rsidR="009F5E7F" w:rsidRPr="000D41AC" w:rsidRDefault="009F5E7F" w:rsidP="008A436F">
            <w:pPr>
              <w:contextualSpacing/>
              <w:jc w:val="center"/>
              <w:rPr>
                <w:rFonts w:ascii="Arial" w:hAnsi="Arial" w:cs="Arial"/>
                <w:b/>
                <w:sz w:val="19"/>
                <w:szCs w:val="19"/>
                <w:lang w:eastAsia="es-CO"/>
              </w:rPr>
            </w:pPr>
            <w:r>
              <w:rPr>
                <w:rFonts w:ascii="Arial" w:hAnsi="Arial" w:cs="Arial"/>
                <w:b/>
                <w:sz w:val="19"/>
                <w:szCs w:val="19"/>
                <w:lang w:eastAsia="es-CO"/>
              </w:rPr>
              <w:t>D</w:t>
            </w:r>
            <w:r w:rsidR="00436496">
              <w:rPr>
                <w:rFonts w:ascii="Arial" w:hAnsi="Arial" w:cs="Arial"/>
                <w:b/>
                <w:sz w:val="19"/>
                <w:szCs w:val="19"/>
                <w:lang w:eastAsia="es-CO"/>
              </w:rPr>
              <w:t>ía</w:t>
            </w:r>
          </w:p>
        </w:tc>
        <w:tc>
          <w:tcPr>
            <w:tcW w:w="851" w:type="dxa"/>
            <w:vAlign w:val="center"/>
          </w:tcPr>
          <w:p w14:paraId="0B5A19E4" w14:textId="293AE4D3" w:rsidR="009F5E7F" w:rsidRPr="000D41AC" w:rsidRDefault="009F5E7F" w:rsidP="008A436F">
            <w:pPr>
              <w:contextualSpacing/>
              <w:jc w:val="center"/>
              <w:rPr>
                <w:rFonts w:ascii="Arial" w:hAnsi="Arial" w:cs="Arial"/>
                <w:b/>
                <w:sz w:val="19"/>
                <w:szCs w:val="19"/>
                <w:lang w:eastAsia="es-CO"/>
              </w:rPr>
            </w:pPr>
            <w:r>
              <w:rPr>
                <w:rFonts w:ascii="Arial" w:hAnsi="Arial" w:cs="Arial"/>
                <w:b/>
                <w:sz w:val="19"/>
                <w:szCs w:val="19"/>
                <w:lang w:eastAsia="es-CO"/>
              </w:rPr>
              <w:t>M</w:t>
            </w:r>
            <w:r w:rsidR="00436496">
              <w:rPr>
                <w:rFonts w:ascii="Arial" w:hAnsi="Arial" w:cs="Arial"/>
                <w:b/>
                <w:sz w:val="19"/>
                <w:szCs w:val="19"/>
                <w:lang w:eastAsia="es-CO"/>
              </w:rPr>
              <w:t>es</w:t>
            </w:r>
          </w:p>
        </w:tc>
        <w:tc>
          <w:tcPr>
            <w:tcW w:w="709" w:type="dxa"/>
            <w:vAlign w:val="center"/>
          </w:tcPr>
          <w:p w14:paraId="624223FB" w14:textId="4F5E4CD8" w:rsidR="009F5E7F" w:rsidRPr="000D41AC" w:rsidRDefault="009F5E7F" w:rsidP="008A436F">
            <w:pPr>
              <w:contextualSpacing/>
              <w:jc w:val="center"/>
              <w:rPr>
                <w:rFonts w:ascii="Arial" w:hAnsi="Arial" w:cs="Arial"/>
                <w:i/>
                <w:color w:val="808080" w:themeColor="background1" w:themeShade="80"/>
                <w:sz w:val="19"/>
                <w:szCs w:val="19"/>
              </w:rPr>
            </w:pPr>
            <w:r w:rsidRPr="008A436F">
              <w:rPr>
                <w:rFonts w:ascii="Arial" w:hAnsi="Arial" w:cs="Arial"/>
                <w:b/>
                <w:sz w:val="19"/>
                <w:szCs w:val="19"/>
                <w:lang w:eastAsia="es-CO"/>
              </w:rPr>
              <w:t>A</w:t>
            </w:r>
            <w:r w:rsidR="00436496">
              <w:rPr>
                <w:rFonts w:ascii="Arial" w:hAnsi="Arial" w:cs="Arial"/>
                <w:b/>
                <w:sz w:val="19"/>
                <w:szCs w:val="19"/>
                <w:lang w:eastAsia="es-CO"/>
              </w:rPr>
              <w:t>ño</w:t>
            </w:r>
          </w:p>
        </w:tc>
      </w:tr>
      <w:tr w:rsidR="009F5E7F" w:rsidRPr="000D41AC" w14:paraId="504FD7FB" w14:textId="77777777" w:rsidTr="007905C9">
        <w:tc>
          <w:tcPr>
            <w:tcW w:w="1413" w:type="dxa"/>
            <w:vMerge/>
          </w:tcPr>
          <w:p w14:paraId="13E7EA4A" w14:textId="77777777" w:rsidR="009F5E7F" w:rsidRPr="000D41AC" w:rsidRDefault="009F5E7F" w:rsidP="00592BF1">
            <w:pPr>
              <w:contextualSpacing/>
              <w:jc w:val="both"/>
              <w:rPr>
                <w:rFonts w:ascii="Arial" w:hAnsi="Arial" w:cs="Arial"/>
                <w:i/>
                <w:color w:val="808080" w:themeColor="background1" w:themeShade="80"/>
                <w:sz w:val="19"/>
                <w:szCs w:val="19"/>
              </w:rPr>
            </w:pPr>
          </w:p>
        </w:tc>
        <w:tc>
          <w:tcPr>
            <w:tcW w:w="4678" w:type="dxa"/>
            <w:vMerge/>
          </w:tcPr>
          <w:p w14:paraId="4313DD84" w14:textId="77777777" w:rsidR="009F5E7F" w:rsidRPr="000D41AC" w:rsidRDefault="009F5E7F" w:rsidP="00592BF1">
            <w:pPr>
              <w:contextualSpacing/>
              <w:jc w:val="both"/>
              <w:rPr>
                <w:rFonts w:ascii="Arial" w:hAnsi="Arial" w:cs="Arial"/>
                <w:i/>
                <w:color w:val="808080" w:themeColor="background1" w:themeShade="80"/>
                <w:sz w:val="19"/>
                <w:szCs w:val="19"/>
              </w:rPr>
            </w:pPr>
          </w:p>
        </w:tc>
        <w:tc>
          <w:tcPr>
            <w:tcW w:w="992" w:type="dxa"/>
            <w:vMerge/>
          </w:tcPr>
          <w:p w14:paraId="6C25F97A" w14:textId="77777777" w:rsidR="009F5E7F" w:rsidRPr="000D41AC" w:rsidRDefault="009F5E7F" w:rsidP="00592BF1">
            <w:pPr>
              <w:contextualSpacing/>
              <w:jc w:val="both"/>
              <w:rPr>
                <w:rFonts w:ascii="Arial" w:hAnsi="Arial" w:cs="Arial"/>
                <w:i/>
                <w:color w:val="808080" w:themeColor="background1" w:themeShade="80"/>
                <w:sz w:val="19"/>
                <w:szCs w:val="19"/>
              </w:rPr>
            </w:pPr>
          </w:p>
        </w:tc>
        <w:tc>
          <w:tcPr>
            <w:tcW w:w="850" w:type="dxa"/>
          </w:tcPr>
          <w:p w14:paraId="24BC454E" w14:textId="77777777" w:rsidR="009F5E7F" w:rsidRPr="000D41AC" w:rsidRDefault="009F5E7F" w:rsidP="00592BF1">
            <w:pPr>
              <w:contextualSpacing/>
              <w:jc w:val="both"/>
              <w:rPr>
                <w:rFonts w:ascii="Arial" w:hAnsi="Arial" w:cs="Arial"/>
                <w:i/>
                <w:color w:val="808080" w:themeColor="background1" w:themeShade="80"/>
                <w:sz w:val="19"/>
                <w:szCs w:val="19"/>
              </w:rPr>
            </w:pPr>
          </w:p>
        </w:tc>
        <w:tc>
          <w:tcPr>
            <w:tcW w:w="851" w:type="dxa"/>
          </w:tcPr>
          <w:p w14:paraId="65BB916F" w14:textId="77777777" w:rsidR="009F5E7F" w:rsidRPr="000D41AC" w:rsidRDefault="009F5E7F" w:rsidP="00592BF1">
            <w:pPr>
              <w:contextualSpacing/>
              <w:jc w:val="both"/>
              <w:rPr>
                <w:rFonts w:ascii="Arial" w:hAnsi="Arial" w:cs="Arial"/>
                <w:i/>
                <w:color w:val="808080" w:themeColor="background1" w:themeShade="80"/>
                <w:sz w:val="19"/>
                <w:szCs w:val="19"/>
              </w:rPr>
            </w:pPr>
          </w:p>
        </w:tc>
        <w:tc>
          <w:tcPr>
            <w:tcW w:w="709" w:type="dxa"/>
          </w:tcPr>
          <w:p w14:paraId="07E0A613" w14:textId="5ACDD048" w:rsidR="009F5E7F" w:rsidRPr="000D41AC" w:rsidRDefault="009F5E7F" w:rsidP="00592BF1">
            <w:pPr>
              <w:contextualSpacing/>
              <w:jc w:val="both"/>
              <w:rPr>
                <w:rFonts w:ascii="Arial" w:hAnsi="Arial" w:cs="Arial"/>
                <w:i/>
                <w:color w:val="808080" w:themeColor="background1" w:themeShade="80"/>
                <w:sz w:val="19"/>
                <w:szCs w:val="19"/>
              </w:rPr>
            </w:pPr>
          </w:p>
        </w:tc>
      </w:tr>
      <w:tr w:rsidR="009F5E7F" w:rsidRPr="000D41AC" w14:paraId="5DCDFFCC" w14:textId="77777777" w:rsidTr="002D62C8">
        <w:trPr>
          <w:trHeight w:val="432"/>
        </w:trPr>
        <w:tc>
          <w:tcPr>
            <w:tcW w:w="9493" w:type="dxa"/>
            <w:gridSpan w:val="6"/>
          </w:tcPr>
          <w:p w14:paraId="12E7B316" w14:textId="35B1B62F" w:rsidR="009F5E7F" w:rsidRPr="007905C9" w:rsidRDefault="00436496" w:rsidP="007905C9">
            <w:pPr>
              <w:contextualSpacing/>
              <w:rPr>
                <w:rFonts w:ascii="Arial" w:hAnsi="Arial" w:cs="Arial"/>
                <w:b/>
                <w:sz w:val="19"/>
                <w:szCs w:val="19"/>
                <w:lang w:eastAsia="es-CO"/>
              </w:rPr>
            </w:pPr>
            <w:r>
              <w:rPr>
                <w:rFonts w:ascii="Arial" w:hAnsi="Arial" w:cs="Arial"/>
                <w:b/>
                <w:sz w:val="19"/>
                <w:szCs w:val="19"/>
                <w:lang w:eastAsia="es-CO"/>
              </w:rPr>
              <w:t>Título de la propuesta</w:t>
            </w:r>
            <w:r w:rsidR="00F00A6E" w:rsidRPr="007905C9">
              <w:rPr>
                <w:rFonts w:ascii="Arial" w:hAnsi="Arial" w:cs="Arial"/>
                <w:b/>
                <w:sz w:val="19"/>
                <w:szCs w:val="19"/>
                <w:lang w:eastAsia="es-CO"/>
              </w:rPr>
              <w:t>:</w:t>
            </w:r>
          </w:p>
        </w:tc>
      </w:tr>
      <w:tr w:rsidR="00F00A6E" w:rsidRPr="000D41AC" w14:paraId="4FB80504" w14:textId="77777777" w:rsidTr="007905C9">
        <w:tc>
          <w:tcPr>
            <w:tcW w:w="9493" w:type="dxa"/>
            <w:gridSpan w:val="6"/>
          </w:tcPr>
          <w:p w14:paraId="7EAD0C26" w14:textId="0C2B2198" w:rsidR="00F00A6E" w:rsidRPr="007905C9" w:rsidRDefault="00436496" w:rsidP="007905C9">
            <w:pPr>
              <w:contextualSpacing/>
              <w:rPr>
                <w:rFonts w:ascii="Arial" w:hAnsi="Arial" w:cs="Arial"/>
                <w:b/>
                <w:sz w:val="19"/>
                <w:szCs w:val="19"/>
                <w:lang w:eastAsia="es-CO"/>
              </w:rPr>
            </w:pPr>
            <w:r>
              <w:rPr>
                <w:rFonts w:ascii="Arial" w:hAnsi="Arial" w:cs="Arial"/>
                <w:b/>
                <w:sz w:val="19"/>
                <w:szCs w:val="19"/>
                <w:lang w:eastAsia="es-CO"/>
              </w:rPr>
              <w:t>Modalidad de grado</w:t>
            </w:r>
            <w:r w:rsidR="007905C9">
              <w:rPr>
                <w:rFonts w:ascii="Arial" w:hAnsi="Arial" w:cs="Arial"/>
                <w:b/>
                <w:sz w:val="19"/>
                <w:szCs w:val="19"/>
                <w:lang w:eastAsia="es-CO"/>
              </w:rPr>
              <w:t>:</w:t>
            </w:r>
          </w:p>
        </w:tc>
      </w:tr>
    </w:tbl>
    <w:p w14:paraId="3EBDC9FB" w14:textId="77777777" w:rsidR="00AD5276" w:rsidRDefault="00AD5276" w:rsidP="000D41AC">
      <w:pPr>
        <w:spacing w:after="0"/>
        <w:rPr>
          <w:rFonts w:ascii="Arial" w:hAnsi="Arial" w:cs="Arial"/>
          <w:b/>
          <w:sz w:val="19"/>
          <w:szCs w:val="19"/>
        </w:rPr>
      </w:pPr>
    </w:p>
    <w:p w14:paraId="04A295DA" w14:textId="76C0ECAD" w:rsidR="007F6DE1" w:rsidRPr="000D41AC" w:rsidRDefault="00436496"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Evaluación</w:t>
      </w:r>
    </w:p>
    <w:p w14:paraId="23F8E346" w14:textId="77777777" w:rsidR="00A64D60" w:rsidRDefault="00A64D60" w:rsidP="007F6DE1">
      <w:pPr>
        <w:spacing w:after="0"/>
        <w:jc w:val="both"/>
        <w:rPr>
          <w:rFonts w:ascii="Arial" w:hAnsi="Arial" w:cs="Arial"/>
          <w:b/>
          <w:sz w:val="19"/>
          <w:szCs w:val="19"/>
        </w:rPr>
      </w:pPr>
    </w:p>
    <w:tbl>
      <w:tblPr>
        <w:tblStyle w:val="Tablaconcuadrcula"/>
        <w:tblW w:w="0" w:type="auto"/>
        <w:tblLook w:val="04A0" w:firstRow="1" w:lastRow="0" w:firstColumn="1" w:lastColumn="0" w:noHBand="0" w:noVBand="1"/>
      </w:tblPr>
      <w:tblGrid>
        <w:gridCol w:w="7933"/>
        <w:gridCol w:w="709"/>
        <w:gridCol w:w="752"/>
      </w:tblGrid>
      <w:tr w:rsidR="00F773D7" w14:paraId="325124C6" w14:textId="77777777" w:rsidTr="00B21E72">
        <w:tc>
          <w:tcPr>
            <w:tcW w:w="7933" w:type="dxa"/>
          </w:tcPr>
          <w:p w14:paraId="72CCD776" w14:textId="01E83A0C" w:rsidR="00F773D7" w:rsidRDefault="00194998" w:rsidP="00194998">
            <w:pPr>
              <w:spacing w:after="0"/>
              <w:jc w:val="center"/>
              <w:rPr>
                <w:rFonts w:ascii="Arial" w:hAnsi="Arial" w:cs="Arial"/>
                <w:b/>
                <w:sz w:val="19"/>
                <w:szCs w:val="19"/>
              </w:rPr>
            </w:pPr>
            <w:r>
              <w:rPr>
                <w:rFonts w:ascii="Arial" w:hAnsi="Arial" w:cs="Arial"/>
                <w:b/>
                <w:sz w:val="19"/>
                <w:szCs w:val="19"/>
              </w:rPr>
              <w:t>Descripción</w:t>
            </w:r>
          </w:p>
        </w:tc>
        <w:tc>
          <w:tcPr>
            <w:tcW w:w="709" w:type="dxa"/>
          </w:tcPr>
          <w:p w14:paraId="3772B2D8" w14:textId="65BE0624" w:rsidR="00F773D7" w:rsidRDefault="00F773D7" w:rsidP="00194998">
            <w:pPr>
              <w:spacing w:after="0"/>
              <w:jc w:val="center"/>
              <w:rPr>
                <w:rFonts w:ascii="Arial" w:hAnsi="Arial" w:cs="Arial"/>
                <w:b/>
                <w:sz w:val="19"/>
                <w:szCs w:val="19"/>
              </w:rPr>
            </w:pPr>
            <w:r>
              <w:rPr>
                <w:rFonts w:ascii="Arial" w:hAnsi="Arial" w:cs="Arial"/>
                <w:b/>
                <w:sz w:val="19"/>
                <w:szCs w:val="19"/>
              </w:rPr>
              <w:t>SI</w:t>
            </w:r>
          </w:p>
        </w:tc>
        <w:tc>
          <w:tcPr>
            <w:tcW w:w="752" w:type="dxa"/>
          </w:tcPr>
          <w:p w14:paraId="4643CE60" w14:textId="50C71573" w:rsidR="00F773D7" w:rsidRDefault="00F773D7" w:rsidP="00194998">
            <w:pPr>
              <w:spacing w:after="0"/>
              <w:jc w:val="center"/>
              <w:rPr>
                <w:rFonts w:ascii="Arial" w:hAnsi="Arial" w:cs="Arial"/>
                <w:b/>
                <w:sz w:val="19"/>
                <w:szCs w:val="19"/>
              </w:rPr>
            </w:pPr>
            <w:r>
              <w:rPr>
                <w:rFonts w:ascii="Arial" w:hAnsi="Arial" w:cs="Arial"/>
                <w:b/>
                <w:sz w:val="19"/>
                <w:szCs w:val="19"/>
              </w:rPr>
              <w:t>No</w:t>
            </w:r>
          </w:p>
        </w:tc>
      </w:tr>
      <w:tr w:rsidR="00F773D7" w14:paraId="6ADCB6C4" w14:textId="77777777" w:rsidTr="00B21E72">
        <w:tc>
          <w:tcPr>
            <w:tcW w:w="7933" w:type="dxa"/>
          </w:tcPr>
          <w:p w14:paraId="6DFC88FB" w14:textId="46AEB862" w:rsidR="00F773D7" w:rsidRPr="00FF7994" w:rsidRDefault="00FF7994" w:rsidP="00FF7994">
            <w:pPr>
              <w:spacing w:after="0"/>
              <w:jc w:val="both"/>
              <w:rPr>
                <w:rFonts w:ascii="Arial" w:hAnsi="Arial" w:cs="Arial"/>
                <w:bCs/>
                <w:sz w:val="19"/>
                <w:szCs w:val="19"/>
              </w:rPr>
            </w:pPr>
            <w:r w:rsidRPr="00FF7994">
              <w:rPr>
                <w:rFonts w:ascii="Arial" w:hAnsi="Arial" w:cs="Arial"/>
                <w:b/>
                <w:sz w:val="19"/>
                <w:szCs w:val="19"/>
              </w:rPr>
              <w:t>Articulación con el perfil profesional del programa académico.</w:t>
            </w:r>
            <w:r>
              <w:rPr>
                <w:rFonts w:ascii="Arial" w:hAnsi="Arial" w:cs="Arial"/>
                <w:b/>
                <w:sz w:val="19"/>
                <w:szCs w:val="19"/>
              </w:rPr>
              <w:t xml:space="preserve"> </w:t>
            </w:r>
            <w:r w:rsidRPr="00FF7994">
              <w:rPr>
                <w:rFonts w:ascii="Arial" w:hAnsi="Arial" w:cs="Arial"/>
                <w:bCs/>
                <w:sz w:val="19"/>
                <w:szCs w:val="19"/>
              </w:rPr>
              <w:t>Evaluar si se utilizan o proponen profundizar conocimientos propios del programa académico, así como si el proyecto se orienta hacia el desarrollo de actividades y alguna de las áreas disciplinares.</w:t>
            </w:r>
          </w:p>
        </w:tc>
        <w:tc>
          <w:tcPr>
            <w:tcW w:w="709" w:type="dxa"/>
          </w:tcPr>
          <w:p w14:paraId="0C200936" w14:textId="77777777" w:rsidR="00F773D7" w:rsidRDefault="00F773D7" w:rsidP="007F6DE1">
            <w:pPr>
              <w:spacing w:after="0"/>
              <w:jc w:val="both"/>
              <w:rPr>
                <w:rFonts w:ascii="Arial" w:hAnsi="Arial" w:cs="Arial"/>
                <w:b/>
                <w:sz w:val="19"/>
                <w:szCs w:val="19"/>
              </w:rPr>
            </w:pPr>
          </w:p>
        </w:tc>
        <w:tc>
          <w:tcPr>
            <w:tcW w:w="752" w:type="dxa"/>
          </w:tcPr>
          <w:p w14:paraId="440E1231" w14:textId="77777777" w:rsidR="00F773D7" w:rsidRDefault="00F773D7" w:rsidP="007F6DE1">
            <w:pPr>
              <w:spacing w:after="0"/>
              <w:jc w:val="both"/>
              <w:rPr>
                <w:rFonts w:ascii="Arial" w:hAnsi="Arial" w:cs="Arial"/>
                <w:b/>
                <w:sz w:val="19"/>
                <w:szCs w:val="19"/>
              </w:rPr>
            </w:pPr>
          </w:p>
        </w:tc>
      </w:tr>
      <w:tr w:rsidR="00F773D7" w14:paraId="13F8367F" w14:textId="77777777" w:rsidTr="00B21E72">
        <w:tc>
          <w:tcPr>
            <w:tcW w:w="7933" w:type="dxa"/>
          </w:tcPr>
          <w:p w14:paraId="305C7CA8" w14:textId="0772BF42" w:rsidR="00F773D7" w:rsidRDefault="0073699A" w:rsidP="0073699A">
            <w:pPr>
              <w:spacing w:after="0"/>
              <w:jc w:val="both"/>
              <w:rPr>
                <w:rFonts w:ascii="Arial" w:hAnsi="Arial" w:cs="Arial"/>
                <w:b/>
                <w:sz w:val="19"/>
                <w:szCs w:val="19"/>
              </w:rPr>
            </w:pPr>
            <w:r w:rsidRPr="0073699A">
              <w:rPr>
                <w:rFonts w:ascii="Arial" w:hAnsi="Arial" w:cs="Arial"/>
                <w:b/>
                <w:sz w:val="19"/>
                <w:szCs w:val="19"/>
              </w:rPr>
              <w:t>Pertinencia social.</w:t>
            </w:r>
            <w:r>
              <w:rPr>
                <w:rFonts w:ascii="Arial" w:hAnsi="Arial" w:cs="Arial"/>
                <w:b/>
                <w:sz w:val="19"/>
                <w:szCs w:val="19"/>
              </w:rPr>
              <w:t xml:space="preserve"> </w:t>
            </w:r>
            <w:r w:rsidRPr="0073699A">
              <w:rPr>
                <w:rFonts w:ascii="Arial" w:hAnsi="Arial" w:cs="Arial"/>
                <w:bCs/>
                <w:sz w:val="19"/>
                <w:szCs w:val="19"/>
              </w:rPr>
              <w:t>Evaluar si la propuesta responde a necesidades sociales debidamente analizadas en la fundamentación y si su solución puede mejorar las condiciones sociales, culturales, educativas, tecnológicas, etc. de una comunidad o grupo poblacional específico.</w:t>
            </w:r>
          </w:p>
        </w:tc>
        <w:tc>
          <w:tcPr>
            <w:tcW w:w="709" w:type="dxa"/>
          </w:tcPr>
          <w:p w14:paraId="672711D2" w14:textId="77777777" w:rsidR="00F773D7" w:rsidRDefault="00F773D7" w:rsidP="007F6DE1">
            <w:pPr>
              <w:spacing w:after="0"/>
              <w:jc w:val="both"/>
              <w:rPr>
                <w:rFonts w:ascii="Arial" w:hAnsi="Arial" w:cs="Arial"/>
                <w:b/>
                <w:sz w:val="19"/>
                <w:szCs w:val="19"/>
              </w:rPr>
            </w:pPr>
          </w:p>
        </w:tc>
        <w:tc>
          <w:tcPr>
            <w:tcW w:w="752" w:type="dxa"/>
          </w:tcPr>
          <w:p w14:paraId="60E3887E" w14:textId="77777777" w:rsidR="00F773D7" w:rsidRDefault="00F773D7" w:rsidP="007F6DE1">
            <w:pPr>
              <w:spacing w:after="0"/>
              <w:jc w:val="both"/>
              <w:rPr>
                <w:rFonts w:ascii="Arial" w:hAnsi="Arial" w:cs="Arial"/>
                <w:b/>
                <w:sz w:val="19"/>
                <w:szCs w:val="19"/>
              </w:rPr>
            </w:pPr>
          </w:p>
        </w:tc>
      </w:tr>
      <w:tr w:rsidR="00F773D7" w14:paraId="44B18DDC" w14:textId="77777777" w:rsidTr="00B21E72">
        <w:tc>
          <w:tcPr>
            <w:tcW w:w="7933" w:type="dxa"/>
          </w:tcPr>
          <w:p w14:paraId="344F6F1E" w14:textId="3D7A261B" w:rsidR="00F773D7" w:rsidRPr="00EA0D07" w:rsidRDefault="00EA0D07" w:rsidP="00EA0D07">
            <w:pPr>
              <w:spacing w:after="0"/>
              <w:jc w:val="both"/>
              <w:rPr>
                <w:rFonts w:ascii="Arial" w:hAnsi="Arial" w:cs="Arial"/>
                <w:bCs/>
                <w:sz w:val="19"/>
                <w:szCs w:val="19"/>
              </w:rPr>
            </w:pPr>
            <w:r w:rsidRPr="00EA0D07">
              <w:rPr>
                <w:rFonts w:ascii="Arial" w:hAnsi="Arial" w:cs="Arial"/>
                <w:b/>
                <w:sz w:val="19"/>
                <w:szCs w:val="19"/>
              </w:rPr>
              <w:t>Pertinencia tecnológica.</w:t>
            </w:r>
            <w:r>
              <w:rPr>
                <w:rFonts w:ascii="Arial" w:hAnsi="Arial" w:cs="Arial"/>
                <w:b/>
                <w:sz w:val="19"/>
                <w:szCs w:val="19"/>
              </w:rPr>
              <w:t xml:space="preserve"> </w:t>
            </w:r>
            <w:r w:rsidRPr="00EA0D07">
              <w:rPr>
                <w:rFonts w:ascii="Arial" w:hAnsi="Arial" w:cs="Arial"/>
                <w:bCs/>
                <w:sz w:val="19"/>
                <w:szCs w:val="19"/>
              </w:rPr>
              <w:t xml:space="preserve">Evaluar si el proyecto involucra el uso, aplicación o desarrollo de herramientas tecnológicas como software, plataformas, IA, </w:t>
            </w:r>
            <w:proofErr w:type="gramStart"/>
            <w:r w:rsidRPr="00EA0D07">
              <w:rPr>
                <w:rFonts w:ascii="Arial" w:hAnsi="Arial" w:cs="Arial"/>
                <w:bCs/>
                <w:sz w:val="19"/>
                <w:szCs w:val="19"/>
              </w:rPr>
              <w:t>apps</w:t>
            </w:r>
            <w:proofErr w:type="gramEnd"/>
            <w:r w:rsidRPr="00EA0D07">
              <w:rPr>
                <w:rFonts w:ascii="Arial" w:hAnsi="Arial" w:cs="Arial"/>
                <w:bCs/>
                <w:sz w:val="19"/>
                <w:szCs w:val="19"/>
              </w:rPr>
              <w:t>, etc. y que esta mejore algún proceso o contribuya al diseño del prototipo.</w:t>
            </w:r>
          </w:p>
        </w:tc>
        <w:tc>
          <w:tcPr>
            <w:tcW w:w="709" w:type="dxa"/>
          </w:tcPr>
          <w:p w14:paraId="6666A897" w14:textId="77777777" w:rsidR="00F773D7" w:rsidRDefault="00F773D7" w:rsidP="007F6DE1">
            <w:pPr>
              <w:spacing w:after="0"/>
              <w:jc w:val="both"/>
              <w:rPr>
                <w:rFonts w:ascii="Arial" w:hAnsi="Arial" w:cs="Arial"/>
                <w:b/>
                <w:sz w:val="19"/>
                <w:szCs w:val="19"/>
              </w:rPr>
            </w:pPr>
          </w:p>
        </w:tc>
        <w:tc>
          <w:tcPr>
            <w:tcW w:w="752" w:type="dxa"/>
          </w:tcPr>
          <w:p w14:paraId="0B5E88C4" w14:textId="77777777" w:rsidR="00F773D7" w:rsidRDefault="00F773D7" w:rsidP="007F6DE1">
            <w:pPr>
              <w:spacing w:after="0"/>
              <w:jc w:val="both"/>
              <w:rPr>
                <w:rFonts w:ascii="Arial" w:hAnsi="Arial" w:cs="Arial"/>
                <w:b/>
                <w:sz w:val="19"/>
                <w:szCs w:val="19"/>
              </w:rPr>
            </w:pPr>
          </w:p>
        </w:tc>
      </w:tr>
      <w:tr w:rsidR="00F773D7" w14:paraId="3B2CD738" w14:textId="77777777" w:rsidTr="00B21E72">
        <w:tc>
          <w:tcPr>
            <w:tcW w:w="7933" w:type="dxa"/>
          </w:tcPr>
          <w:p w14:paraId="6A9C15C6" w14:textId="697176ED" w:rsidR="00F773D7" w:rsidRPr="00C52B46" w:rsidRDefault="00C52B46" w:rsidP="00C52B46">
            <w:pPr>
              <w:spacing w:after="0"/>
              <w:jc w:val="both"/>
              <w:rPr>
                <w:rFonts w:ascii="Arial" w:hAnsi="Arial" w:cs="Arial"/>
                <w:bCs/>
                <w:sz w:val="19"/>
                <w:szCs w:val="19"/>
              </w:rPr>
            </w:pPr>
            <w:r w:rsidRPr="00C52B46">
              <w:rPr>
                <w:rFonts w:ascii="Arial" w:hAnsi="Arial" w:cs="Arial"/>
                <w:b/>
                <w:sz w:val="19"/>
                <w:szCs w:val="19"/>
              </w:rPr>
              <w:t>Pertinencia comercial.</w:t>
            </w:r>
            <w:r>
              <w:rPr>
                <w:rFonts w:ascii="Arial" w:hAnsi="Arial" w:cs="Arial"/>
                <w:b/>
                <w:sz w:val="19"/>
                <w:szCs w:val="19"/>
              </w:rPr>
              <w:t xml:space="preserve"> </w:t>
            </w:r>
            <w:r w:rsidRPr="00C52B46">
              <w:rPr>
                <w:rFonts w:ascii="Arial" w:hAnsi="Arial" w:cs="Arial"/>
                <w:bCs/>
                <w:sz w:val="19"/>
                <w:szCs w:val="19"/>
              </w:rPr>
              <w:t>Evaluar si, de acuerdo con la fundamentación investigada en la propuesta, en asociación con la problemática/necesidad identificada, se puede evidenciar una oportunidad comercial/potencial en el mercado.</w:t>
            </w:r>
          </w:p>
        </w:tc>
        <w:tc>
          <w:tcPr>
            <w:tcW w:w="709" w:type="dxa"/>
          </w:tcPr>
          <w:p w14:paraId="00FC3981" w14:textId="77777777" w:rsidR="00F773D7" w:rsidRDefault="00F773D7" w:rsidP="007F6DE1">
            <w:pPr>
              <w:spacing w:after="0"/>
              <w:jc w:val="both"/>
              <w:rPr>
                <w:rFonts w:ascii="Arial" w:hAnsi="Arial" w:cs="Arial"/>
                <w:b/>
                <w:sz w:val="19"/>
                <w:szCs w:val="19"/>
              </w:rPr>
            </w:pPr>
          </w:p>
        </w:tc>
        <w:tc>
          <w:tcPr>
            <w:tcW w:w="752" w:type="dxa"/>
          </w:tcPr>
          <w:p w14:paraId="6736C4E8" w14:textId="77777777" w:rsidR="00F773D7" w:rsidRDefault="00F773D7" w:rsidP="007F6DE1">
            <w:pPr>
              <w:spacing w:after="0"/>
              <w:jc w:val="both"/>
              <w:rPr>
                <w:rFonts w:ascii="Arial" w:hAnsi="Arial" w:cs="Arial"/>
                <w:b/>
                <w:sz w:val="19"/>
                <w:szCs w:val="19"/>
              </w:rPr>
            </w:pPr>
          </w:p>
        </w:tc>
      </w:tr>
      <w:tr w:rsidR="00F773D7" w14:paraId="6F2B771E" w14:textId="77777777" w:rsidTr="00B21E72">
        <w:tc>
          <w:tcPr>
            <w:tcW w:w="7933" w:type="dxa"/>
          </w:tcPr>
          <w:p w14:paraId="4249439B" w14:textId="3A786135" w:rsidR="00F773D7" w:rsidRDefault="00DB4E29" w:rsidP="00DB4E29">
            <w:pPr>
              <w:spacing w:after="0"/>
              <w:jc w:val="both"/>
              <w:rPr>
                <w:rFonts w:ascii="Arial" w:hAnsi="Arial" w:cs="Arial"/>
                <w:b/>
                <w:sz w:val="19"/>
                <w:szCs w:val="19"/>
              </w:rPr>
            </w:pPr>
            <w:r w:rsidRPr="00DB4E29">
              <w:rPr>
                <w:rFonts w:ascii="Arial" w:hAnsi="Arial" w:cs="Arial"/>
                <w:b/>
                <w:sz w:val="19"/>
                <w:szCs w:val="19"/>
              </w:rPr>
              <w:t>Calidad y rigurosidad académica.</w:t>
            </w:r>
            <w:r>
              <w:rPr>
                <w:rFonts w:ascii="Arial" w:hAnsi="Arial" w:cs="Arial"/>
                <w:b/>
                <w:sz w:val="19"/>
                <w:szCs w:val="19"/>
              </w:rPr>
              <w:t xml:space="preserve"> </w:t>
            </w:r>
            <w:r w:rsidRPr="00DB4E29">
              <w:rPr>
                <w:rFonts w:ascii="Arial" w:hAnsi="Arial" w:cs="Arial"/>
                <w:bCs/>
                <w:sz w:val="19"/>
                <w:szCs w:val="19"/>
              </w:rPr>
              <w:t>Evaluar la profundidad teórica, el enfoque metodológico y la claridad del planteamiento.</w:t>
            </w:r>
          </w:p>
        </w:tc>
        <w:tc>
          <w:tcPr>
            <w:tcW w:w="709" w:type="dxa"/>
          </w:tcPr>
          <w:p w14:paraId="0FB356FF" w14:textId="77777777" w:rsidR="00F773D7" w:rsidRDefault="00F773D7" w:rsidP="007F6DE1">
            <w:pPr>
              <w:spacing w:after="0"/>
              <w:jc w:val="both"/>
              <w:rPr>
                <w:rFonts w:ascii="Arial" w:hAnsi="Arial" w:cs="Arial"/>
                <w:b/>
                <w:sz w:val="19"/>
                <w:szCs w:val="19"/>
              </w:rPr>
            </w:pPr>
          </w:p>
        </w:tc>
        <w:tc>
          <w:tcPr>
            <w:tcW w:w="752" w:type="dxa"/>
          </w:tcPr>
          <w:p w14:paraId="6E1D2543" w14:textId="77777777" w:rsidR="00F773D7" w:rsidRDefault="00F773D7" w:rsidP="007F6DE1">
            <w:pPr>
              <w:spacing w:after="0"/>
              <w:jc w:val="both"/>
              <w:rPr>
                <w:rFonts w:ascii="Arial" w:hAnsi="Arial" w:cs="Arial"/>
                <w:b/>
                <w:sz w:val="19"/>
                <w:szCs w:val="19"/>
              </w:rPr>
            </w:pPr>
          </w:p>
        </w:tc>
      </w:tr>
      <w:tr w:rsidR="00DB4E29" w14:paraId="3BD9FF0C" w14:textId="77777777" w:rsidTr="00B21E72">
        <w:tc>
          <w:tcPr>
            <w:tcW w:w="7933" w:type="dxa"/>
          </w:tcPr>
          <w:p w14:paraId="497A5A51" w14:textId="6272FEDE" w:rsidR="00DB4E29" w:rsidRPr="00B21E72" w:rsidRDefault="00B21E72" w:rsidP="00B21E72">
            <w:pPr>
              <w:spacing w:after="0"/>
              <w:jc w:val="both"/>
              <w:rPr>
                <w:rFonts w:ascii="Arial" w:hAnsi="Arial" w:cs="Arial"/>
                <w:bCs/>
                <w:sz w:val="19"/>
                <w:szCs w:val="19"/>
              </w:rPr>
            </w:pPr>
            <w:r w:rsidRPr="00B21E72">
              <w:rPr>
                <w:rFonts w:ascii="Arial" w:hAnsi="Arial" w:cs="Arial"/>
                <w:b/>
                <w:sz w:val="19"/>
                <w:szCs w:val="19"/>
              </w:rPr>
              <w:t>Carácter Innovador.</w:t>
            </w:r>
            <w:r>
              <w:rPr>
                <w:rFonts w:ascii="Arial" w:hAnsi="Arial" w:cs="Arial"/>
                <w:b/>
                <w:sz w:val="19"/>
                <w:szCs w:val="19"/>
              </w:rPr>
              <w:t xml:space="preserve"> </w:t>
            </w:r>
            <w:r w:rsidRPr="00B21E72">
              <w:rPr>
                <w:rFonts w:ascii="Arial" w:hAnsi="Arial" w:cs="Arial"/>
                <w:bCs/>
                <w:sz w:val="19"/>
                <w:szCs w:val="19"/>
              </w:rPr>
              <w:t>Evaluar si el proyecto plantea algún componente novedoso o cambios en su metodología, identificación de la problemática o modelo de negocio en general, de acuerdo con el Manual de Oslo para el que Innovación puede implicar tanto lo nuevo como los cambios transformadores locales (producto, proceso, marketing, organizacional, etc.).</w:t>
            </w:r>
          </w:p>
        </w:tc>
        <w:tc>
          <w:tcPr>
            <w:tcW w:w="709" w:type="dxa"/>
          </w:tcPr>
          <w:p w14:paraId="75E7BA6D" w14:textId="77777777" w:rsidR="00DB4E29" w:rsidRDefault="00DB4E29" w:rsidP="007F6DE1">
            <w:pPr>
              <w:spacing w:after="0"/>
              <w:jc w:val="both"/>
              <w:rPr>
                <w:rFonts w:ascii="Arial" w:hAnsi="Arial" w:cs="Arial"/>
                <w:b/>
                <w:sz w:val="19"/>
                <w:szCs w:val="19"/>
              </w:rPr>
            </w:pPr>
          </w:p>
        </w:tc>
        <w:tc>
          <w:tcPr>
            <w:tcW w:w="752" w:type="dxa"/>
          </w:tcPr>
          <w:p w14:paraId="55E7E21B" w14:textId="77777777" w:rsidR="00DB4E29" w:rsidRDefault="00DB4E29" w:rsidP="007F6DE1">
            <w:pPr>
              <w:spacing w:after="0"/>
              <w:jc w:val="both"/>
              <w:rPr>
                <w:rFonts w:ascii="Arial" w:hAnsi="Arial" w:cs="Arial"/>
                <w:b/>
                <w:sz w:val="19"/>
                <w:szCs w:val="19"/>
              </w:rPr>
            </w:pPr>
          </w:p>
        </w:tc>
      </w:tr>
    </w:tbl>
    <w:p w14:paraId="27510D58" w14:textId="77777777" w:rsidR="00F773D7" w:rsidRDefault="00F773D7" w:rsidP="007F6DE1">
      <w:pPr>
        <w:spacing w:after="0"/>
        <w:jc w:val="both"/>
        <w:rPr>
          <w:rFonts w:ascii="Arial" w:hAnsi="Arial" w:cs="Arial"/>
          <w:b/>
          <w:sz w:val="19"/>
          <w:szCs w:val="19"/>
        </w:rPr>
      </w:pPr>
    </w:p>
    <w:p w14:paraId="0F31E4A8" w14:textId="1B6CC0BD" w:rsidR="00896DA3" w:rsidRPr="000D41AC" w:rsidRDefault="00D80770"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Concepto</w:t>
      </w:r>
    </w:p>
    <w:p w14:paraId="4C3CB9AC" w14:textId="77777777" w:rsidR="00572638" w:rsidRPr="000D41AC" w:rsidRDefault="00572638" w:rsidP="007A65ED">
      <w:pPr>
        <w:autoSpaceDE w:val="0"/>
        <w:autoSpaceDN w:val="0"/>
        <w:adjustRightInd w:val="0"/>
        <w:contextualSpacing/>
        <w:jc w:val="both"/>
        <w:rPr>
          <w:rFonts w:ascii="Arial" w:hAnsi="Arial" w:cs="Arial"/>
          <w:color w:val="000000"/>
          <w:sz w:val="19"/>
          <w:szCs w:val="19"/>
        </w:rPr>
      </w:pPr>
    </w:p>
    <w:tbl>
      <w:tblPr>
        <w:tblW w:w="9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4938"/>
      </w:tblGrid>
      <w:tr w:rsidR="00572638" w:rsidRPr="000D41AC" w14:paraId="4B7170F5" w14:textId="77777777" w:rsidTr="002D62C8">
        <w:trPr>
          <w:trHeight w:val="285"/>
        </w:trPr>
        <w:tc>
          <w:tcPr>
            <w:tcW w:w="4345" w:type="dxa"/>
          </w:tcPr>
          <w:p w14:paraId="398C0A82" w14:textId="77777777" w:rsidR="00572638" w:rsidRPr="000D41AC" w:rsidRDefault="00572638">
            <w:pPr>
              <w:spacing w:before="240" w:after="0"/>
              <w:jc w:val="center"/>
              <w:rPr>
                <w:rFonts w:ascii="Arial" w:hAnsi="Arial" w:cs="Arial"/>
                <w:sz w:val="19"/>
                <w:szCs w:val="19"/>
              </w:rPr>
            </w:pPr>
            <w:r w:rsidRPr="000D41AC">
              <w:rPr>
                <w:rFonts w:ascii="Arial" w:hAnsi="Arial" w:cs="Arial"/>
                <w:b/>
                <w:bCs/>
                <w:sz w:val="19"/>
                <w:szCs w:val="19"/>
              </w:rPr>
              <w:t>APROBADA</w:t>
            </w:r>
            <w:r w:rsidRPr="000D41AC">
              <w:rPr>
                <w:rFonts w:ascii="Arial" w:hAnsi="Arial" w:cs="Arial"/>
                <w:bCs/>
                <w:sz w:val="19"/>
                <w:szCs w:val="19"/>
              </w:rPr>
              <w:t xml:space="preserve">  </w:t>
            </w:r>
            <w:r w:rsidRPr="000D41AC">
              <w:rPr>
                <w:rFonts w:ascii="Arial" w:hAnsi="Arial" w:cs="Arial"/>
                <w:b/>
                <w:bCs/>
                <w:sz w:val="19"/>
                <w:szCs w:val="19"/>
              </w:rPr>
              <w:fldChar w:fldCharType="begin">
                <w:ffData>
                  <w:name w:val="Casilla1"/>
                  <w:enabled/>
                  <w:calcOnExit w:val="0"/>
                  <w:checkBox>
                    <w:sizeAuto/>
                    <w:default w:val="0"/>
                  </w:checkBox>
                </w:ffData>
              </w:fldChar>
            </w:r>
            <w:r w:rsidRPr="000D41AC">
              <w:rPr>
                <w:rFonts w:ascii="Arial" w:hAnsi="Arial" w:cs="Arial"/>
                <w:b/>
                <w:bCs/>
                <w:sz w:val="19"/>
                <w:szCs w:val="19"/>
              </w:rPr>
              <w:instrText xml:space="preserve"> FORMCHECKBOX </w:instrText>
            </w:r>
            <w:r w:rsidRPr="000D41AC">
              <w:rPr>
                <w:rFonts w:ascii="Arial" w:hAnsi="Arial" w:cs="Arial"/>
                <w:b/>
                <w:bCs/>
                <w:sz w:val="19"/>
                <w:szCs w:val="19"/>
              </w:rPr>
            </w:r>
            <w:r w:rsidRPr="000D41AC">
              <w:rPr>
                <w:rFonts w:ascii="Arial" w:hAnsi="Arial" w:cs="Arial"/>
                <w:b/>
                <w:bCs/>
                <w:sz w:val="19"/>
                <w:szCs w:val="19"/>
              </w:rPr>
              <w:fldChar w:fldCharType="separate"/>
            </w:r>
            <w:r w:rsidRPr="000D41AC">
              <w:rPr>
                <w:rFonts w:ascii="Arial" w:hAnsi="Arial" w:cs="Arial"/>
                <w:b/>
                <w:bCs/>
                <w:sz w:val="19"/>
                <w:szCs w:val="19"/>
              </w:rPr>
              <w:fldChar w:fldCharType="end"/>
            </w:r>
          </w:p>
        </w:tc>
        <w:tc>
          <w:tcPr>
            <w:tcW w:w="4938" w:type="dxa"/>
          </w:tcPr>
          <w:p w14:paraId="4C7BFBA3" w14:textId="77777777" w:rsidR="00572638" w:rsidRPr="000D41AC" w:rsidRDefault="00572638">
            <w:pPr>
              <w:spacing w:before="240" w:after="0"/>
              <w:jc w:val="center"/>
              <w:rPr>
                <w:rFonts w:ascii="Arial" w:hAnsi="Arial" w:cs="Arial"/>
                <w:sz w:val="19"/>
                <w:szCs w:val="19"/>
              </w:rPr>
            </w:pPr>
            <w:r w:rsidRPr="000D41AC">
              <w:rPr>
                <w:rFonts w:ascii="Arial" w:hAnsi="Arial" w:cs="Arial"/>
                <w:b/>
                <w:bCs/>
                <w:sz w:val="19"/>
                <w:szCs w:val="19"/>
              </w:rPr>
              <w:t>RECHAZADA</w:t>
            </w:r>
            <w:r w:rsidRPr="000D41AC">
              <w:rPr>
                <w:rFonts w:ascii="Arial" w:hAnsi="Arial" w:cs="Arial"/>
                <w:bCs/>
                <w:sz w:val="19"/>
                <w:szCs w:val="19"/>
              </w:rPr>
              <w:t xml:space="preserve">    </w:t>
            </w:r>
            <w:r w:rsidRPr="000D41AC">
              <w:rPr>
                <w:rFonts w:ascii="Arial" w:hAnsi="Arial" w:cs="Arial"/>
                <w:b/>
                <w:bCs/>
                <w:sz w:val="19"/>
                <w:szCs w:val="19"/>
              </w:rPr>
              <w:fldChar w:fldCharType="begin">
                <w:ffData>
                  <w:name w:val="Casilla1"/>
                  <w:enabled/>
                  <w:calcOnExit w:val="0"/>
                  <w:checkBox>
                    <w:sizeAuto/>
                    <w:default w:val="0"/>
                  </w:checkBox>
                </w:ffData>
              </w:fldChar>
            </w:r>
            <w:r w:rsidRPr="000D41AC">
              <w:rPr>
                <w:rFonts w:ascii="Arial" w:hAnsi="Arial" w:cs="Arial"/>
                <w:b/>
                <w:bCs/>
                <w:sz w:val="19"/>
                <w:szCs w:val="19"/>
              </w:rPr>
              <w:instrText xml:space="preserve"> FORMCHECKBOX </w:instrText>
            </w:r>
            <w:r w:rsidRPr="000D41AC">
              <w:rPr>
                <w:rFonts w:ascii="Arial" w:hAnsi="Arial" w:cs="Arial"/>
                <w:b/>
                <w:bCs/>
                <w:sz w:val="19"/>
                <w:szCs w:val="19"/>
              </w:rPr>
            </w:r>
            <w:r w:rsidRPr="000D41AC">
              <w:rPr>
                <w:rFonts w:ascii="Arial" w:hAnsi="Arial" w:cs="Arial"/>
                <w:b/>
                <w:bCs/>
                <w:sz w:val="19"/>
                <w:szCs w:val="19"/>
              </w:rPr>
              <w:fldChar w:fldCharType="separate"/>
            </w:r>
            <w:r w:rsidRPr="000D41AC">
              <w:rPr>
                <w:rFonts w:ascii="Arial" w:hAnsi="Arial" w:cs="Arial"/>
                <w:b/>
                <w:bCs/>
                <w:sz w:val="19"/>
                <w:szCs w:val="19"/>
              </w:rPr>
              <w:fldChar w:fldCharType="end"/>
            </w:r>
          </w:p>
        </w:tc>
      </w:tr>
    </w:tbl>
    <w:p w14:paraId="4D0B3046" w14:textId="77777777" w:rsidR="000D41AC" w:rsidRDefault="000D41AC" w:rsidP="00002DFF">
      <w:pPr>
        <w:contextualSpacing/>
        <w:jc w:val="both"/>
        <w:rPr>
          <w:rFonts w:ascii="Arial" w:hAnsi="Arial" w:cs="Arial"/>
          <w:i/>
          <w:color w:val="808080" w:themeColor="background1" w:themeShade="80"/>
          <w:sz w:val="19"/>
          <w:szCs w:val="19"/>
        </w:rPr>
      </w:pPr>
    </w:p>
    <w:tbl>
      <w:tblPr>
        <w:tblStyle w:val="Tablaconcuadrcula"/>
        <w:tblW w:w="9493" w:type="dxa"/>
        <w:tblLook w:val="04A0" w:firstRow="1" w:lastRow="0" w:firstColumn="1" w:lastColumn="0" w:noHBand="0" w:noVBand="1"/>
      </w:tblPr>
      <w:tblGrid>
        <w:gridCol w:w="9493"/>
      </w:tblGrid>
      <w:tr w:rsidR="00AF3E6D" w:rsidRPr="000D41AC" w14:paraId="34AA7124" w14:textId="77777777" w:rsidTr="004F2EA1">
        <w:tc>
          <w:tcPr>
            <w:tcW w:w="9493" w:type="dxa"/>
            <w:vAlign w:val="center"/>
          </w:tcPr>
          <w:p w14:paraId="6AE029A4" w14:textId="6364619B" w:rsidR="00AF3E6D" w:rsidRPr="003A5E13" w:rsidRDefault="003A5E13" w:rsidP="003A5E13">
            <w:pPr>
              <w:pStyle w:val="Ttulo5"/>
              <w:keepNext/>
              <w:spacing w:before="0" w:after="0"/>
              <w:jc w:val="center"/>
              <w:rPr>
                <w:rFonts w:ascii="Arial" w:hAnsi="Arial" w:cs="Arial"/>
                <w:i w:val="0"/>
                <w:iCs w:val="0"/>
                <w:color w:val="000000"/>
                <w:sz w:val="19"/>
                <w:szCs w:val="19"/>
              </w:rPr>
            </w:pPr>
            <w:r w:rsidRPr="003A5E13">
              <w:rPr>
                <w:rFonts w:ascii="Arial" w:hAnsi="Arial" w:cs="Arial"/>
                <w:i w:val="0"/>
                <w:iCs w:val="0"/>
                <w:color w:val="000000"/>
                <w:sz w:val="19"/>
                <w:szCs w:val="19"/>
              </w:rPr>
              <w:t>OBSERVACIONES</w:t>
            </w:r>
          </w:p>
        </w:tc>
      </w:tr>
      <w:tr w:rsidR="0023164A" w:rsidRPr="000D41AC" w14:paraId="6C965595" w14:textId="77777777" w:rsidTr="004F2EA1">
        <w:tc>
          <w:tcPr>
            <w:tcW w:w="9493" w:type="dxa"/>
            <w:vAlign w:val="center"/>
          </w:tcPr>
          <w:p w14:paraId="37AF12BD" w14:textId="77777777" w:rsidR="0023164A" w:rsidRPr="003A5E13" w:rsidRDefault="0023164A" w:rsidP="00592BF1">
            <w:pPr>
              <w:contextualSpacing/>
              <w:jc w:val="both"/>
              <w:rPr>
                <w:rFonts w:ascii="Arial" w:hAnsi="Arial" w:cs="Arial"/>
                <w:iCs/>
                <w:color w:val="808080" w:themeColor="background1" w:themeShade="80"/>
                <w:sz w:val="19"/>
                <w:szCs w:val="19"/>
              </w:rPr>
            </w:pPr>
          </w:p>
          <w:p w14:paraId="33C3D425" w14:textId="77777777" w:rsidR="007540AC" w:rsidRDefault="007540AC" w:rsidP="00592BF1">
            <w:pPr>
              <w:contextualSpacing/>
              <w:jc w:val="both"/>
              <w:rPr>
                <w:rFonts w:ascii="Arial" w:hAnsi="Arial" w:cs="Arial"/>
                <w:i/>
                <w:color w:val="808080" w:themeColor="background1" w:themeShade="80"/>
                <w:sz w:val="19"/>
                <w:szCs w:val="19"/>
              </w:rPr>
            </w:pPr>
          </w:p>
          <w:p w14:paraId="16309E9D" w14:textId="77777777" w:rsidR="002D62C8" w:rsidRDefault="002D62C8" w:rsidP="00592BF1">
            <w:pPr>
              <w:contextualSpacing/>
              <w:jc w:val="both"/>
              <w:rPr>
                <w:rFonts w:ascii="Arial" w:hAnsi="Arial" w:cs="Arial"/>
                <w:i/>
                <w:color w:val="808080" w:themeColor="background1" w:themeShade="80"/>
                <w:sz w:val="19"/>
                <w:szCs w:val="19"/>
              </w:rPr>
            </w:pPr>
          </w:p>
          <w:p w14:paraId="2D6DE927" w14:textId="102657EA" w:rsidR="007540AC" w:rsidRPr="000D41AC" w:rsidRDefault="007540AC" w:rsidP="00592BF1">
            <w:pPr>
              <w:contextualSpacing/>
              <w:jc w:val="both"/>
              <w:rPr>
                <w:rFonts w:ascii="Arial" w:hAnsi="Arial" w:cs="Arial"/>
                <w:i/>
                <w:color w:val="808080" w:themeColor="background1" w:themeShade="80"/>
                <w:sz w:val="19"/>
                <w:szCs w:val="19"/>
              </w:rPr>
            </w:pPr>
          </w:p>
        </w:tc>
      </w:tr>
    </w:tbl>
    <w:p w14:paraId="13F63127" w14:textId="77777777" w:rsidR="007540AC" w:rsidRDefault="007540AC" w:rsidP="00002DFF">
      <w:pPr>
        <w:contextualSpacing/>
        <w:jc w:val="both"/>
        <w:rPr>
          <w:rFonts w:ascii="Arial" w:hAnsi="Arial" w:cs="Arial"/>
          <w:i/>
          <w:color w:val="808080" w:themeColor="background1" w:themeShade="80"/>
          <w:sz w:val="19"/>
          <w:szCs w:val="19"/>
        </w:rPr>
      </w:pPr>
    </w:p>
    <w:p w14:paraId="07438E2F" w14:textId="77777777" w:rsidR="002D62C8" w:rsidRDefault="002D62C8" w:rsidP="007540AC">
      <w:pPr>
        <w:contextualSpacing/>
        <w:jc w:val="center"/>
        <w:rPr>
          <w:rFonts w:ascii="Arial" w:hAnsi="Arial" w:cs="Arial"/>
          <w:i/>
          <w:sz w:val="19"/>
          <w:szCs w:val="19"/>
        </w:rPr>
      </w:pPr>
    </w:p>
    <w:p w14:paraId="1D71CF5C" w14:textId="77777777" w:rsidR="002D62C8" w:rsidRDefault="002D62C8" w:rsidP="007540AC">
      <w:pPr>
        <w:contextualSpacing/>
        <w:jc w:val="center"/>
        <w:rPr>
          <w:rFonts w:ascii="Arial" w:hAnsi="Arial" w:cs="Arial"/>
          <w:i/>
          <w:sz w:val="19"/>
          <w:szCs w:val="19"/>
        </w:rPr>
      </w:pPr>
    </w:p>
    <w:p w14:paraId="15EF4DBA" w14:textId="40E49D42" w:rsidR="00002DFF" w:rsidRPr="007540AC" w:rsidRDefault="00002DFF" w:rsidP="007540AC">
      <w:pPr>
        <w:contextualSpacing/>
        <w:jc w:val="center"/>
        <w:rPr>
          <w:rFonts w:ascii="Arial" w:hAnsi="Arial" w:cs="Arial"/>
          <w:i/>
          <w:sz w:val="19"/>
          <w:szCs w:val="19"/>
        </w:rPr>
      </w:pPr>
      <w:r w:rsidRPr="007540AC">
        <w:rPr>
          <w:rFonts w:ascii="Arial" w:hAnsi="Arial" w:cs="Arial"/>
          <w:i/>
          <w:sz w:val="19"/>
          <w:szCs w:val="19"/>
        </w:rPr>
        <w:t>Firma Miembros del Consejo de Programa</w:t>
      </w:r>
    </w:p>
    <w:sectPr w:rsidR="00002DFF" w:rsidRPr="007540AC" w:rsidSect="009C731E">
      <w:headerReference w:type="even" r:id="rId8"/>
      <w:headerReference w:type="default" r:id="rId9"/>
      <w:footerReference w:type="even" r:id="rId10"/>
      <w:footerReference w:type="default" r:id="rId11"/>
      <w:headerReference w:type="first" r:id="rId12"/>
      <w:footerReference w:type="first" r:id="rId13"/>
      <w:pgSz w:w="12240" w:h="15840" w:code="1"/>
      <w:pgMar w:top="1560" w:right="1418" w:bottom="2127" w:left="1418" w:header="709" w:footer="16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60D57" w14:textId="77777777" w:rsidR="00800C11" w:rsidRDefault="00800C11" w:rsidP="000C4E76">
      <w:pPr>
        <w:spacing w:after="0" w:line="240" w:lineRule="auto"/>
      </w:pPr>
      <w:r>
        <w:separator/>
      </w:r>
    </w:p>
  </w:endnote>
  <w:endnote w:type="continuationSeparator" w:id="0">
    <w:p w14:paraId="4A0EE809" w14:textId="77777777" w:rsidR="00800C11" w:rsidRDefault="00800C11" w:rsidP="000C4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40AC" w14:textId="77777777" w:rsidR="0035779B" w:rsidRDefault="003577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C377" w14:textId="0FD17B95" w:rsidR="00B2425D" w:rsidRPr="007A78C9" w:rsidRDefault="000D41AC" w:rsidP="007A78C9">
    <w:pPr>
      <w:pStyle w:val="Encabezado"/>
      <w:tabs>
        <w:tab w:val="clear" w:pos="4419"/>
        <w:tab w:val="clear" w:pos="8838"/>
        <w:tab w:val="left" w:pos="8910"/>
      </w:tabs>
    </w:pPr>
    <w:r>
      <w:rPr>
        <w:noProof/>
      </w:rPr>
      <w:drawing>
        <wp:anchor distT="0" distB="0" distL="114300" distR="114300" simplePos="0" relativeHeight="251658245" behindDoc="1" locked="0" layoutInCell="1" allowOverlap="1" wp14:anchorId="775D4CAE" wp14:editId="0835E045">
          <wp:simplePos x="0" y="0"/>
          <wp:positionH relativeFrom="margin">
            <wp:posOffset>-457200</wp:posOffset>
          </wp:positionH>
          <wp:positionV relativeFrom="paragraph">
            <wp:posOffset>270510</wp:posOffset>
          </wp:positionV>
          <wp:extent cx="942975" cy="369570"/>
          <wp:effectExtent l="0" t="0" r="0" b="0"/>
          <wp:wrapNone/>
          <wp:docPr id="658342844" name="Imagen 1" descr="Imagen que contiene cuart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9645" name="Imagen 1" descr="Imagen que contiene cuarto, alimentos&#10;&#10;Descripción generada automáticamente"/>
                  <pic:cNvPicPr/>
                </pic:nvPicPr>
                <pic:blipFill rotWithShape="1">
                  <a:blip r:embed="rId1">
                    <a:extLst>
                      <a:ext uri="{28A0092B-C50C-407E-A947-70E740481C1C}">
                        <a14:useLocalDpi xmlns:a14="http://schemas.microsoft.com/office/drawing/2010/main" val="0"/>
                      </a:ext>
                    </a:extLst>
                  </a:blip>
                  <a:srcRect r="30318"/>
                  <a:stretch/>
                </pic:blipFill>
                <pic:spPr bwMode="auto">
                  <a:xfrm>
                    <a:off x="0" y="0"/>
                    <a:ext cx="942975" cy="36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5DDE">
      <w:rPr>
        <w:noProof/>
        <w:lang w:eastAsia="es-CO"/>
      </w:rPr>
      <w:drawing>
        <wp:anchor distT="0" distB="0" distL="114300" distR="114300" simplePos="0" relativeHeight="251658242" behindDoc="1" locked="0" layoutInCell="1" allowOverlap="1" wp14:anchorId="32AFB8D4" wp14:editId="1A74A6F6">
          <wp:simplePos x="0" y="0"/>
          <wp:positionH relativeFrom="page">
            <wp:posOffset>342900</wp:posOffset>
          </wp:positionH>
          <wp:positionV relativeFrom="paragraph">
            <wp:posOffset>725805</wp:posOffset>
          </wp:positionV>
          <wp:extent cx="1143000" cy="330200"/>
          <wp:effectExtent l="0" t="0" r="0" b="0"/>
          <wp:wrapNone/>
          <wp:docPr id="1086636077" name="Imagen 1086636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36077" name="Imagen 1086636077"/>
                  <pic:cNvPicPr/>
                </pic:nvPicPr>
                <pic:blipFill rotWithShape="1">
                  <a:blip r:embed="rId2">
                    <a:extLst>
                      <a:ext uri="{28A0092B-C50C-407E-A947-70E740481C1C}">
                        <a14:useLocalDpi xmlns:a14="http://schemas.microsoft.com/office/drawing/2010/main" val="0"/>
                      </a:ext>
                    </a:extLst>
                  </a:blip>
                  <a:srcRect l="-181" t="-2" r="374" b="-12432"/>
                  <a:stretch/>
                </pic:blipFill>
                <pic:spPr bwMode="auto">
                  <a:xfrm>
                    <a:off x="0" y="0"/>
                    <a:ext cx="1143000" cy="33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58244" behindDoc="0" locked="0" layoutInCell="1" allowOverlap="1" wp14:anchorId="0573675B" wp14:editId="20C0AB34">
              <wp:simplePos x="0" y="0"/>
              <wp:positionH relativeFrom="column">
                <wp:posOffset>670560</wp:posOffset>
              </wp:positionH>
              <wp:positionV relativeFrom="paragraph">
                <wp:posOffset>194310</wp:posOffset>
              </wp:positionV>
              <wp:extent cx="0" cy="828675"/>
              <wp:effectExtent l="0" t="0" r="38100" b="28575"/>
              <wp:wrapNone/>
              <wp:docPr id="4" name="Conector recto 4"/>
              <wp:cNvGraphicFramePr/>
              <a:graphic xmlns:a="http://schemas.openxmlformats.org/drawingml/2006/main">
                <a:graphicData uri="http://schemas.microsoft.com/office/word/2010/wordprocessingShape">
                  <wps:wsp>
                    <wps:cNvCnPr/>
                    <wps:spPr>
                      <a:xfrm flipH="1">
                        <a:off x="0" y="0"/>
                        <a:ext cx="0" cy="828675"/>
                      </a:xfrm>
                      <a:prstGeom prst="line">
                        <a:avLst/>
                      </a:prstGeom>
                      <a:ln w="19050">
                        <a:solidFill>
                          <a:srgbClr val="A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C71322C" id="Conector recto 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15.3pt" to="52.8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" strokecolor="#a3cc33" strokeweight="1.5pt"/>
          </w:pict>
        </mc:Fallback>
      </mc:AlternateContent>
    </w:r>
    <w:r w:rsidR="00002DFF" w:rsidRPr="00B15DDE">
      <w:rPr>
        <w:noProof/>
        <w:lang w:eastAsia="es-CO"/>
      </w:rPr>
      <mc:AlternateContent>
        <mc:Choice Requires="wps">
          <w:drawing>
            <wp:anchor distT="45720" distB="45720" distL="114300" distR="114300" simplePos="0" relativeHeight="251658243" behindDoc="1" locked="0" layoutInCell="1" allowOverlap="1" wp14:anchorId="0F35ED05" wp14:editId="302039FA">
              <wp:simplePos x="0" y="0"/>
              <wp:positionH relativeFrom="margin">
                <wp:posOffset>775970</wp:posOffset>
              </wp:positionH>
              <wp:positionV relativeFrom="paragraph">
                <wp:posOffset>232410</wp:posOffset>
              </wp:positionV>
              <wp:extent cx="4286250" cy="852805"/>
              <wp:effectExtent l="0" t="0" r="0"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2805"/>
                      </a:xfrm>
                      <a:prstGeom prst="rect">
                        <a:avLst/>
                      </a:prstGeom>
                      <a:noFill/>
                      <a:ln w="9525">
                        <a:noFill/>
                        <a:miter lim="800000"/>
                        <a:headEnd/>
                        <a:tailEnd/>
                      </a:ln>
                    </wps:spPr>
                    <wps:txbx>
                      <w:txbxContent>
                        <w:p w14:paraId="4092C7E5" w14:textId="77777777" w:rsidR="00B2425D" w:rsidRPr="00002DFF" w:rsidRDefault="00B2425D" w:rsidP="007A78C9">
                          <w:pPr>
                            <w:spacing w:after="0" w:line="200" w:lineRule="exact"/>
                            <w:rPr>
                              <w:rFonts w:ascii="Arial Black" w:hAnsi="Arial Black"/>
                              <w:noProof/>
                              <w:color w:val="00518E"/>
                              <w:sz w:val="16"/>
                              <w:szCs w:val="16"/>
                            </w:rPr>
                          </w:pPr>
                          <w:r w:rsidRPr="00002DFF">
                            <w:rPr>
                              <w:rFonts w:ascii="Arial Black" w:hAnsi="Arial Black"/>
                              <w:noProof/>
                              <w:color w:val="00518E"/>
                              <w:sz w:val="16"/>
                              <w:szCs w:val="16"/>
                            </w:rPr>
                            <w:t>VICERRECTORÍA DE INVESTIGACIÓN</w:t>
                          </w:r>
                        </w:p>
                        <w:p w14:paraId="5A0B811E"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Calle 29H3 No. 22-01</w:t>
                          </w:r>
                        </w:p>
                        <w:p w14:paraId="06654F71"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Edificio Mar Caribe Norte, Piso 4</w:t>
                          </w:r>
                        </w:p>
                        <w:p w14:paraId="77A558F8" w14:textId="77777777" w:rsidR="00B2425D" w:rsidRPr="00002DFF" w:rsidRDefault="00B2425D" w:rsidP="007A78C9">
                          <w:pPr>
                            <w:spacing w:after="0" w:line="200" w:lineRule="exact"/>
                            <w:rPr>
                              <w:color w:val="948A54" w:themeColor="background2" w:themeShade="80"/>
                              <w:sz w:val="16"/>
                              <w:szCs w:val="16"/>
                            </w:rPr>
                          </w:pPr>
                          <w:r w:rsidRPr="00002DFF">
                            <w:rPr>
                              <w:color w:val="948A54" w:themeColor="background2" w:themeShade="80"/>
                              <w:sz w:val="16"/>
                              <w:szCs w:val="16"/>
                            </w:rPr>
                            <w:t xml:space="preserve">Santa Marta - Colombia </w:t>
                          </w:r>
                          <w:r w:rsidRPr="00002DFF">
                            <w:rPr>
                              <w:noProof/>
                              <w:color w:val="948A54" w:themeColor="background2" w:themeShade="80"/>
                              <w:sz w:val="16"/>
                              <w:szCs w:val="16"/>
                            </w:rPr>
                            <w:t>PBX: (57-605) 438 1000</w:t>
                          </w:r>
                          <w:r w:rsidRPr="00002DFF">
                            <w:rPr>
                              <w:color w:val="948A54" w:themeColor="background2" w:themeShade="80"/>
                              <w:sz w:val="16"/>
                              <w:szCs w:val="16"/>
                            </w:rPr>
                            <w:t xml:space="preserve"> Ext. 3140 y 3146</w:t>
                          </w:r>
                        </w:p>
                        <w:p w14:paraId="1D5327C5"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noProof/>
                              <w:color w:val="00518E"/>
                              <w:sz w:val="16"/>
                              <w:szCs w:val="16"/>
                            </w:rPr>
                            <w:t>vinvestigacion@unimagdalena.edu.co</w:t>
                          </w:r>
                        </w:p>
                        <w:p w14:paraId="1A2965D8"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color w:val="00518E"/>
                              <w:sz w:val="16"/>
                              <w:szCs w:val="16"/>
                            </w:rPr>
                            <w:t>www.unimagdalena.edu.co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35ED05" id="_x0000_t202" coordsize="21600,21600" o:spt="202" path="m,l,21600r21600,l21600,xe">
              <v:stroke joinstyle="miter"/>
              <v:path gradientshapeok="t" o:connecttype="rect"/>
            </v:shapetype>
            <v:shape id="Cuadro de texto 2" o:spid="_x0000_s1026" type="#_x0000_t202" style="position:absolute;margin-left:61.1pt;margin-top:18.3pt;width:337.5pt;height:67.1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" filled="f" stroked="f">
              <v:textbox>
                <w:txbxContent>
                  <w:p w14:paraId="4092C7E5" w14:textId="77777777" w:rsidR="00B2425D" w:rsidRPr="00002DFF" w:rsidRDefault="00B2425D" w:rsidP="007A78C9">
                    <w:pPr>
                      <w:spacing w:after="0" w:line="200" w:lineRule="exact"/>
                      <w:rPr>
                        <w:rFonts w:ascii="Arial Black" w:hAnsi="Arial Black"/>
                        <w:noProof/>
                        <w:color w:val="00518E"/>
                        <w:sz w:val="16"/>
                        <w:szCs w:val="16"/>
                      </w:rPr>
                    </w:pPr>
                    <w:r w:rsidRPr="00002DFF">
                      <w:rPr>
                        <w:rFonts w:ascii="Arial Black" w:hAnsi="Arial Black"/>
                        <w:noProof/>
                        <w:color w:val="00518E"/>
                        <w:sz w:val="16"/>
                        <w:szCs w:val="16"/>
                      </w:rPr>
                      <w:t>VICERRECTORÍA DE INVESTIGACIÓN</w:t>
                    </w:r>
                  </w:p>
                  <w:p w14:paraId="5A0B811E"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Calle 29H3 No. 22-01</w:t>
                    </w:r>
                  </w:p>
                  <w:p w14:paraId="06654F71"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Edificio Mar Caribe Norte, Piso 4</w:t>
                    </w:r>
                  </w:p>
                  <w:p w14:paraId="77A558F8" w14:textId="77777777" w:rsidR="00B2425D" w:rsidRPr="00002DFF" w:rsidRDefault="00B2425D" w:rsidP="007A78C9">
                    <w:pPr>
                      <w:spacing w:after="0" w:line="200" w:lineRule="exact"/>
                      <w:rPr>
                        <w:color w:val="948A54" w:themeColor="background2" w:themeShade="80"/>
                        <w:sz w:val="16"/>
                        <w:szCs w:val="16"/>
                      </w:rPr>
                    </w:pPr>
                    <w:r w:rsidRPr="00002DFF">
                      <w:rPr>
                        <w:color w:val="948A54" w:themeColor="background2" w:themeShade="80"/>
                        <w:sz w:val="16"/>
                        <w:szCs w:val="16"/>
                      </w:rPr>
                      <w:t xml:space="preserve">Santa Marta - Colombia </w:t>
                    </w:r>
                    <w:r w:rsidRPr="00002DFF">
                      <w:rPr>
                        <w:noProof/>
                        <w:color w:val="948A54" w:themeColor="background2" w:themeShade="80"/>
                        <w:sz w:val="16"/>
                        <w:szCs w:val="16"/>
                      </w:rPr>
                      <w:t>PBX: (57-605) 438 1000</w:t>
                    </w:r>
                    <w:r w:rsidRPr="00002DFF">
                      <w:rPr>
                        <w:color w:val="948A54" w:themeColor="background2" w:themeShade="80"/>
                        <w:sz w:val="16"/>
                        <w:szCs w:val="16"/>
                      </w:rPr>
                      <w:t xml:space="preserve"> Ext. 3140 y 3146</w:t>
                    </w:r>
                  </w:p>
                  <w:p w14:paraId="1D5327C5"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noProof/>
                        <w:color w:val="00518E"/>
                        <w:sz w:val="16"/>
                        <w:szCs w:val="16"/>
                      </w:rPr>
                      <w:t>vinvestigacion@unimagdalena.edu.co</w:t>
                    </w:r>
                  </w:p>
                  <w:p w14:paraId="1A2965D8"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color w:val="00518E"/>
                        <w:sz w:val="16"/>
                        <w:szCs w:val="16"/>
                      </w:rPr>
                      <w:t>www.unimagdalena.edu.co</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B04D" w14:textId="77777777" w:rsidR="0035779B" w:rsidRDefault="003577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E85E2" w14:textId="77777777" w:rsidR="00800C11" w:rsidRDefault="00800C11" w:rsidP="000C4E76">
      <w:pPr>
        <w:spacing w:after="0" w:line="240" w:lineRule="auto"/>
      </w:pPr>
      <w:r>
        <w:separator/>
      </w:r>
    </w:p>
  </w:footnote>
  <w:footnote w:type="continuationSeparator" w:id="0">
    <w:p w14:paraId="3E1D008D" w14:textId="77777777" w:rsidR="00800C11" w:rsidRDefault="00800C11" w:rsidP="000C4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7876" w14:textId="77777777" w:rsidR="0035779B" w:rsidRDefault="003577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1DF7" w14:textId="62A9C071" w:rsidR="00B2425D" w:rsidRDefault="00A64D60" w:rsidP="007A78C9">
    <w:pPr>
      <w:pStyle w:val="Encabezado"/>
    </w:pPr>
    <w:r w:rsidRPr="00DA2C0A">
      <w:rPr>
        <w:noProof/>
        <w:sz w:val="8"/>
        <w:szCs w:val="8"/>
        <w:lang w:eastAsia="es-CO"/>
      </w:rPr>
      <w:drawing>
        <wp:anchor distT="0" distB="0" distL="114300" distR="114300" simplePos="0" relativeHeight="251658240" behindDoc="1" locked="0" layoutInCell="1" allowOverlap="1" wp14:anchorId="2BA7EB74" wp14:editId="33DD9A83">
          <wp:simplePos x="0" y="0"/>
          <wp:positionH relativeFrom="margin">
            <wp:posOffset>2690495</wp:posOffset>
          </wp:positionH>
          <wp:positionV relativeFrom="paragraph">
            <wp:posOffset>1905</wp:posOffset>
          </wp:positionV>
          <wp:extent cx="1503680" cy="429260"/>
          <wp:effectExtent l="0" t="0" r="1270" b="8890"/>
          <wp:wrapNone/>
          <wp:docPr id="44900239" name="Imagen 449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rotWithShape="1">
                  <a:blip r:embed="rId1">
                    <a:extLst>
                      <a:ext uri="{28A0092B-C50C-407E-A947-70E740481C1C}">
                        <a14:useLocalDpi xmlns:a14="http://schemas.microsoft.com/office/drawing/2010/main" val="0"/>
                      </a:ext>
                    </a:extLst>
                  </a:blip>
                  <a:srcRect l="-2421" r="-782"/>
                  <a:stretch/>
                </pic:blipFill>
                <pic:spPr bwMode="auto">
                  <a:xfrm>
                    <a:off x="0" y="0"/>
                    <a:ext cx="1503680" cy="42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2C0A">
      <w:rPr>
        <w:noProof/>
        <w:sz w:val="8"/>
        <w:szCs w:val="8"/>
        <w:lang w:eastAsia="es-CO"/>
      </w:rPr>
      <w:drawing>
        <wp:anchor distT="0" distB="0" distL="114300" distR="114300" simplePos="0" relativeHeight="251658241" behindDoc="1" locked="0" layoutInCell="1" allowOverlap="1" wp14:anchorId="06A273B9" wp14:editId="16B4DF0C">
          <wp:simplePos x="0" y="0"/>
          <wp:positionH relativeFrom="margin">
            <wp:posOffset>1765935</wp:posOffset>
          </wp:positionH>
          <wp:positionV relativeFrom="paragraph">
            <wp:posOffset>-193040</wp:posOffset>
          </wp:positionV>
          <wp:extent cx="828675" cy="819622"/>
          <wp:effectExtent l="0" t="0" r="0" b="0"/>
          <wp:wrapNone/>
          <wp:docPr id="1898641340" name="Imagen 189864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unimagdalena.png"/>
                  <pic:cNvPicPr/>
                </pic:nvPicPr>
                <pic:blipFill rotWithShape="1">
                  <a:blip r:embed="rId2" cstate="print">
                    <a:extLst>
                      <a:ext uri="{28A0092B-C50C-407E-A947-70E740481C1C}">
                        <a14:useLocalDpi xmlns:a14="http://schemas.microsoft.com/office/drawing/2010/main" val="0"/>
                      </a:ext>
                    </a:extLst>
                  </a:blip>
                  <a:srcRect b="18229"/>
                  <a:stretch/>
                </pic:blipFill>
                <pic:spPr bwMode="auto">
                  <a:xfrm>
                    <a:off x="0" y="0"/>
                    <a:ext cx="828675" cy="8196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B6C1E" w14:textId="77777777" w:rsidR="00B2425D" w:rsidRPr="00DA2C0A" w:rsidRDefault="00B2425D" w:rsidP="007A78C9">
    <w:pPr>
      <w:pStyle w:val="Encabezado"/>
      <w:tabs>
        <w:tab w:val="clear" w:pos="4419"/>
        <w:tab w:val="clear" w:pos="8838"/>
        <w:tab w:val="left" w:pos="8910"/>
      </w:tabs>
      <w:rPr>
        <w:rFonts w:ascii="Arial Narrow" w:hAnsi="Arial Narrow"/>
        <w:sz w:val="40"/>
        <w:szCs w:val="40"/>
      </w:rPr>
    </w:pPr>
    <w:r w:rsidRPr="00DA2C0A">
      <w:rPr>
        <w:rFonts w:ascii="Arial Narrow" w:hAnsi="Arial Narrow"/>
        <w:sz w:val="40"/>
        <w:szCs w:val="4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6394" w14:textId="77777777" w:rsidR="0035779B" w:rsidRDefault="003577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C53FD"/>
    <w:multiLevelType w:val="hybridMultilevel"/>
    <w:tmpl w:val="CB9238F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8644CCE"/>
    <w:multiLevelType w:val="hybridMultilevel"/>
    <w:tmpl w:val="7CBC9B1A"/>
    <w:lvl w:ilvl="0" w:tplc="1CB80BEA">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A553705"/>
    <w:multiLevelType w:val="hybridMultilevel"/>
    <w:tmpl w:val="2B1AF216"/>
    <w:lvl w:ilvl="0" w:tplc="5C161112">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F672D0D"/>
    <w:multiLevelType w:val="singleLevel"/>
    <w:tmpl w:val="2C3E986A"/>
    <w:lvl w:ilvl="0">
      <w:start w:val="1"/>
      <w:numFmt w:val="lowerLetter"/>
      <w:lvlText w:val="%1)"/>
      <w:lvlJc w:val="left"/>
      <w:pPr>
        <w:tabs>
          <w:tab w:val="num" w:pos="900"/>
        </w:tabs>
        <w:ind w:left="900" w:hanging="360"/>
      </w:pPr>
      <w:rPr>
        <w:rFonts w:hint="default"/>
      </w:rPr>
    </w:lvl>
  </w:abstractNum>
  <w:abstractNum w:abstractNumId="4" w15:restartNumberingAfterBreak="0">
    <w:nsid w:val="3261651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C7641A2"/>
    <w:multiLevelType w:val="singleLevel"/>
    <w:tmpl w:val="3D8A2570"/>
    <w:lvl w:ilvl="0">
      <w:start w:val="1"/>
      <w:numFmt w:val="lowerLetter"/>
      <w:lvlText w:val="%1)"/>
      <w:lvlJc w:val="left"/>
      <w:pPr>
        <w:tabs>
          <w:tab w:val="num" w:pos="900"/>
        </w:tabs>
        <w:ind w:left="900" w:hanging="360"/>
      </w:pPr>
      <w:rPr>
        <w:rFonts w:hint="default"/>
        <w:b/>
      </w:rPr>
    </w:lvl>
  </w:abstractNum>
  <w:abstractNum w:abstractNumId="6" w15:restartNumberingAfterBreak="0">
    <w:nsid w:val="51FF6729"/>
    <w:multiLevelType w:val="hybridMultilevel"/>
    <w:tmpl w:val="1B3E6B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5904F7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6467554"/>
    <w:multiLevelType w:val="singleLevel"/>
    <w:tmpl w:val="D54A102A"/>
    <w:lvl w:ilvl="0">
      <w:start w:val="1"/>
      <w:numFmt w:val="lowerLetter"/>
      <w:lvlText w:val="%1)"/>
      <w:lvlJc w:val="left"/>
      <w:pPr>
        <w:tabs>
          <w:tab w:val="num" w:pos="900"/>
        </w:tabs>
        <w:ind w:left="900" w:hanging="360"/>
      </w:pPr>
      <w:rPr>
        <w:rFonts w:hint="default"/>
      </w:rPr>
    </w:lvl>
  </w:abstractNum>
  <w:abstractNum w:abstractNumId="9" w15:restartNumberingAfterBreak="0">
    <w:nsid w:val="57C035F9"/>
    <w:multiLevelType w:val="hybridMultilevel"/>
    <w:tmpl w:val="C3D8A9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2226D05"/>
    <w:multiLevelType w:val="singleLevel"/>
    <w:tmpl w:val="0C0A0013"/>
    <w:lvl w:ilvl="0">
      <w:start w:val="4"/>
      <w:numFmt w:val="upperRoman"/>
      <w:lvlText w:val="%1."/>
      <w:lvlJc w:val="left"/>
      <w:pPr>
        <w:tabs>
          <w:tab w:val="num" w:pos="720"/>
        </w:tabs>
        <w:ind w:left="720" w:hanging="720"/>
      </w:pPr>
      <w:rPr>
        <w:rFonts w:hint="default"/>
      </w:rPr>
    </w:lvl>
  </w:abstractNum>
  <w:abstractNum w:abstractNumId="11" w15:restartNumberingAfterBreak="0">
    <w:nsid w:val="72B26948"/>
    <w:multiLevelType w:val="singleLevel"/>
    <w:tmpl w:val="0C0A0013"/>
    <w:lvl w:ilvl="0">
      <w:start w:val="1"/>
      <w:numFmt w:val="upperRoman"/>
      <w:lvlText w:val="%1."/>
      <w:lvlJc w:val="left"/>
      <w:pPr>
        <w:tabs>
          <w:tab w:val="num" w:pos="720"/>
        </w:tabs>
        <w:ind w:left="720" w:hanging="720"/>
      </w:pPr>
      <w:rPr>
        <w:rFonts w:hint="default"/>
      </w:rPr>
    </w:lvl>
  </w:abstractNum>
  <w:abstractNum w:abstractNumId="12" w15:restartNumberingAfterBreak="0">
    <w:nsid w:val="787210E1"/>
    <w:multiLevelType w:val="hybridMultilevel"/>
    <w:tmpl w:val="1212B5D0"/>
    <w:lvl w:ilvl="0" w:tplc="75D4AED0">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6188496">
    <w:abstractNumId w:val="11"/>
  </w:num>
  <w:num w:numId="2" w16cid:durableId="1525945859">
    <w:abstractNumId w:val="3"/>
  </w:num>
  <w:num w:numId="3" w16cid:durableId="964653026">
    <w:abstractNumId w:val="8"/>
  </w:num>
  <w:num w:numId="4" w16cid:durableId="193226424">
    <w:abstractNumId w:val="5"/>
  </w:num>
  <w:num w:numId="5" w16cid:durableId="921720414">
    <w:abstractNumId w:val="7"/>
  </w:num>
  <w:num w:numId="6" w16cid:durableId="612518315">
    <w:abstractNumId w:val="10"/>
  </w:num>
  <w:num w:numId="7" w16cid:durableId="724108965">
    <w:abstractNumId w:val="4"/>
  </w:num>
  <w:num w:numId="8" w16cid:durableId="602685254">
    <w:abstractNumId w:val="9"/>
  </w:num>
  <w:num w:numId="9" w16cid:durableId="1537422025">
    <w:abstractNumId w:val="0"/>
  </w:num>
  <w:num w:numId="10" w16cid:durableId="1018040237">
    <w:abstractNumId w:val="6"/>
  </w:num>
  <w:num w:numId="11" w16cid:durableId="241380395">
    <w:abstractNumId w:val="12"/>
  </w:num>
  <w:num w:numId="12" w16cid:durableId="1078209058">
    <w:abstractNumId w:val="1"/>
  </w:num>
  <w:num w:numId="13" w16cid:durableId="616372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6B"/>
    <w:rsid w:val="00002DFF"/>
    <w:rsid w:val="00014660"/>
    <w:rsid w:val="00025CEC"/>
    <w:rsid w:val="00033EB0"/>
    <w:rsid w:val="00036DBC"/>
    <w:rsid w:val="000658E7"/>
    <w:rsid w:val="0008517F"/>
    <w:rsid w:val="000926AD"/>
    <w:rsid w:val="000B5A1A"/>
    <w:rsid w:val="000B74EB"/>
    <w:rsid w:val="000C3F7C"/>
    <w:rsid w:val="000C4CDE"/>
    <w:rsid w:val="000C4E76"/>
    <w:rsid w:val="000C5F77"/>
    <w:rsid w:val="000D41AC"/>
    <w:rsid w:val="000D7A40"/>
    <w:rsid w:val="000E0863"/>
    <w:rsid w:val="000E20D7"/>
    <w:rsid w:val="000E5526"/>
    <w:rsid w:val="000F6C90"/>
    <w:rsid w:val="00104D1C"/>
    <w:rsid w:val="00110CB5"/>
    <w:rsid w:val="00114D8A"/>
    <w:rsid w:val="00132205"/>
    <w:rsid w:val="00141CC3"/>
    <w:rsid w:val="00144607"/>
    <w:rsid w:val="00151953"/>
    <w:rsid w:val="00156DAD"/>
    <w:rsid w:val="00157227"/>
    <w:rsid w:val="00166F9F"/>
    <w:rsid w:val="00171F2A"/>
    <w:rsid w:val="0017518C"/>
    <w:rsid w:val="00181A66"/>
    <w:rsid w:val="0019029A"/>
    <w:rsid w:val="00194998"/>
    <w:rsid w:val="001A54B0"/>
    <w:rsid w:val="001B4733"/>
    <w:rsid w:val="001B5A82"/>
    <w:rsid w:val="001B77E2"/>
    <w:rsid w:val="001C20C8"/>
    <w:rsid w:val="001C6390"/>
    <w:rsid w:val="001C69B3"/>
    <w:rsid w:val="001C6C13"/>
    <w:rsid w:val="001D4545"/>
    <w:rsid w:val="001E264A"/>
    <w:rsid w:val="00202E86"/>
    <w:rsid w:val="00227B2D"/>
    <w:rsid w:val="0023164A"/>
    <w:rsid w:val="002332F6"/>
    <w:rsid w:val="00241F31"/>
    <w:rsid w:val="00250AE7"/>
    <w:rsid w:val="00264503"/>
    <w:rsid w:val="00277556"/>
    <w:rsid w:val="0028421F"/>
    <w:rsid w:val="00291D69"/>
    <w:rsid w:val="00294F18"/>
    <w:rsid w:val="00297B0C"/>
    <w:rsid w:val="002A0BED"/>
    <w:rsid w:val="002A7392"/>
    <w:rsid w:val="002B72FD"/>
    <w:rsid w:val="002C1849"/>
    <w:rsid w:val="002C2CDE"/>
    <w:rsid w:val="002D2ABC"/>
    <w:rsid w:val="002D5B5C"/>
    <w:rsid w:val="002D62C8"/>
    <w:rsid w:val="002D6A98"/>
    <w:rsid w:val="002E0897"/>
    <w:rsid w:val="002E626F"/>
    <w:rsid w:val="002E6B6B"/>
    <w:rsid w:val="002E76FE"/>
    <w:rsid w:val="00303F00"/>
    <w:rsid w:val="00313711"/>
    <w:rsid w:val="0032041C"/>
    <w:rsid w:val="003234D0"/>
    <w:rsid w:val="00350FA8"/>
    <w:rsid w:val="003554E0"/>
    <w:rsid w:val="00356BD2"/>
    <w:rsid w:val="0035779B"/>
    <w:rsid w:val="0036135D"/>
    <w:rsid w:val="00362120"/>
    <w:rsid w:val="003745DB"/>
    <w:rsid w:val="00375987"/>
    <w:rsid w:val="003856E8"/>
    <w:rsid w:val="00391C36"/>
    <w:rsid w:val="003A2B8B"/>
    <w:rsid w:val="003A5E13"/>
    <w:rsid w:val="003B7E9D"/>
    <w:rsid w:val="003E08D5"/>
    <w:rsid w:val="003E390C"/>
    <w:rsid w:val="003E52B1"/>
    <w:rsid w:val="00404A38"/>
    <w:rsid w:val="0041228F"/>
    <w:rsid w:val="00420C80"/>
    <w:rsid w:val="00421DFF"/>
    <w:rsid w:val="004271D5"/>
    <w:rsid w:val="00430685"/>
    <w:rsid w:val="00430869"/>
    <w:rsid w:val="00436496"/>
    <w:rsid w:val="004410D0"/>
    <w:rsid w:val="00441DAB"/>
    <w:rsid w:val="00444E1D"/>
    <w:rsid w:val="004550E2"/>
    <w:rsid w:val="004610A4"/>
    <w:rsid w:val="00462D3C"/>
    <w:rsid w:val="00467DDA"/>
    <w:rsid w:val="00476A9F"/>
    <w:rsid w:val="0047743D"/>
    <w:rsid w:val="00477476"/>
    <w:rsid w:val="004821F9"/>
    <w:rsid w:val="00487F99"/>
    <w:rsid w:val="00494DA6"/>
    <w:rsid w:val="004B1573"/>
    <w:rsid w:val="004B61D8"/>
    <w:rsid w:val="004D5400"/>
    <w:rsid w:val="004E7BD1"/>
    <w:rsid w:val="005038BD"/>
    <w:rsid w:val="0051005A"/>
    <w:rsid w:val="00514A4D"/>
    <w:rsid w:val="00532D0A"/>
    <w:rsid w:val="00554CAE"/>
    <w:rsid w:val="0055576E"/>
    <w:rsid w:val="00562758"/>
    <w:rsid w:val="00563F1C"/>
    <w:rsid w:val="00567A6D"/>
    <w:rsid w:val="00572638"/>
    <w:rsid w:val="00583175"/>
    <w:rsid w:val="0058331E"/>
    <w:rsid w:val="00587C33"/>
    <w:rsid w:val="00594D40"/>
    <w:rsid w:val="005B06C8"/>
    <w:rsid w:val="005C7F2D"/>
    <w:rsid w:val="005D1686"/>
    <w:rsid w:val="005D6180"/>
    <w:rsid w:val="005E5725"/>
    <w:rsid w:val="005F3AB0"/>
    <w:rsid w:val="005F5F80"/>
    <w:rsid w:val="00601CD3"/>
    <w:rsid w:val="0060275C"/>
    <w:rsid w:val="006077DB"/>
    <w:rsid w:val="006261FA"/>
    <w:rsid w:val="00630CC2"/>
    <w:rsid w:val="00642ED6"/>
    <w:rsid w:val="00642EF7"/>
    <w:rsid w:val="00645B4C"/>
    <w:rsid w:val="006477F3"/>
    <w:rsid w:val="00655C6F"/>
    <w:rsid w:val="00662B8B"/>
    <w:rsid w:val="00665B41"/>
    <w:rsid w:val="00667BBD"/>
    <w:rsid w:val="00670E07"/>
    <w:rsid w:val="006A3AE0"/>
    <w:rsid w:val="006E3A76"/>
    <w:rsid w:val="006F1A45"/>
    <w:rsid w:val="006F4289"/>
    <w:rsid w:val="00703D3D"/>
    <w:rsid w:val="007301F1"/>
    <w:rsid w:val="00732AE1"/>
    <w:rsid w:val="0073699A"/>
    <w:rsid w:val="00737AE9"/>
    <w:rsid w:val="00744AA4"/>
    <w:rsid w:val="007540AC"/>
    <w:rsid w:val="00763988"/>
    <w:rsid w:val="00783AD6"/>
    <w:rsid w:val="007857F9"/>
    <w:rsid w:val="00786D90"/>
    <w:rsid w:val="007905C9"/>
    <w:rsid w:val="007941E5"/>
    <w:rsid w:val="007A65ED"/>
    <w:rsid w:val="007A78C9"/>
    <w:rsid w:val="007B051E"/>
    <w:rsid w:val="007C3E1A"/>
    <w:rsid w:val="007C52A9"/>
    <w:rsid w:val="007E1B93"/>
    <w:rsid w:val="007E5124"/>
    <w:rsid w:val="007F6DE1"/>
    <w:rsid w:val="00800C11"/>
    <w:rsid w:val="0081596C"/>
    <w:rsid w:val="00815E69"/>
    <w:rsid w:val="008162A6"/>
    <w:rsid w:val="00847DD3"/>
    <w:rsid w:val="00877E8A"/>
    <w:rsid w:val="00886548"/>
    <w:rsid w:val="0088667D"/>
    <w:rsid w:val="00887664"/>
    <w:rsid w:val="00896DA3"/>
    <w:rsid w:val="008A436F"/>
    <w:rsid w:val="008C04BD"/>
    <w:rsid w:val="008C1443"/>
    <w:rsid w:val="008D2CD4"/>
    <w:rsid w:val="008D3DE8"/>
    <w:rsid w:val="008E158B"/>
    <w:rsid w:val="00904C5A"/>
    <w:rsid w:val="00914A03"/>
    <w:rsid w:val="0091548F"/>
    <w:rsid w:val="00915A6D"/>
    <w:rsid w:val="0091773D"/>
    <w:rsid w:val="009200B0"/>
    <w:rsid w:val="00920801"/>
    <w:rsid w:val="00922019"/>
    <w:rsid w:val="00931034"/>
    <w:rsid w:val="00941B20"/>
    <w:rsid w:val="00943F24"/>
    <w:rsid w:val="009458CB"/>
    <w:rsid w:val="0098351F"/>
    <w:rsid w:val="009845FB"/>
    <w:rsid w:val="00986626"/>
    <w:rsid w:val="00990C5F"/>
    <w:rsid w:val="009B1946"/>
    <w:rsid w:val="009C57A6"/>
    <w:rsid w:val="009C731E"/>
    <w:rsid w:val="009D26B7"/>
    <w:rsid w:val="009E0542"/>
    <w:rsid w:val="009E159E"/>
    <w:rsid w:val="009F0C92"/>
    <w:rsid w:val="009F4CE1"/>
    <w:rsid w:val="009F5E7F"/>
    <w:rsid w:val="00A01852"/>
    <w:rsid w:val="00A04F2E"/>
    <w:rsid w:val="00A05389"/>
    <w:rsid w:val="00A14106"/>
    <w:rsid w:val="00A32C2B"/>
    <w:rsid w:val="00A34443"/>
    <w:rsid w:val="00A433FA"/>
    <w:rsid w:val="00A47529"/>
    <w:rsid w:val="00A5058D"/>
    <w:rsid w:val="00A64D60"/>
    <w:rsid w:val="00A65104"/>
    <w:rsid w:val="00AB0A09"/>
    <w:rsid w:val="00AB2AB2"/>
    <w:rsid w:val="00AB75B5"/>
    <w:rsid w:val="00AD28F0"/>
    <w:rsid w:val="00AD437E"/>
    <w:rsid w:val="00AD5276"/>
    <w:rsid w:val="00AF2168"/>
    <w:rsid w:val="00AF3E6D"/>
    <w:rsid w:val="00AF5824"/>
    <w:rsid w:val="00B03255"/>
    <w:rsid w:val="00B06676"/>
    <w:rsid w:val="00B07B5D"/>
    <w:rsid w:val="00B21E72"/>
    <w:rsid w:val="00B2425D"/>
    <w:rsid w:val="00B2578A"/>
    <w:rsid w:val="00B33E61"/>
    <w:rsid w:val="00B35FAD"/>
    <w:rsid w:val="00B40CD9"/>
    <w:rsid w:val="00B46AB9"/>
    <w:rsid w:val="00B51D11"/>
    <w:rsid w:val="00B52581"/>
    <w:rsid w:val="00B6635E"/>
    <w:rsid w:val="00B66C71"/>
    <w:rsid w:val="00B77065"/>
    <w:rsid w:val="00B814D4"/>
    <w:rsid w:val="00B90DC4"/>
    <w:rsid w:val="00BA37D8"/>
    <w:rsid w:val="00BA7185"/>
    <w:rsid w:val="00BC243F"/>
    <w:rsid w:val="00BC28C7"/>
    <w:rsid w:val="00BD6BAA"/>
    <w:rsid w:val="00BD6BAE"/>
    <w:rsid w:val="00BF3518"/>
    <w:rsid w:val="00BF3E52"/>
    <w:rsid w:val="00C01138"/>
    <w:rsid w:val="00C278CC"/>
    <w:rsid w:val="00C27FC7"/>
    <w:rsid w:val="00C34193"/>
    <w:rsid w:val="00C42324"/>
    <w:rsid w:val="00C52B46"/>
    <w:rsid w:val="00C57677"/>
    <w:rsid w:val="00C76485"/>
    <w:rsid w:val="00C8113A"/>
    <w:rsid w:val="00C872C8"/>
    <w:rsid w:val="00CA0748"/>
    <w:rsid w:val="00CA20BE"/>
    <w:rsid w:val="00CB021B"/>
    <w:rsid w:val="00CC4F6D"/>
    <w:rsid w:val="00CC538C"/>
    <w:rsid w:val="00CD69F5"/>
    <w:rsid w:val="00CD6F6F"/>
    <w:rsid w:val="00CF076A"/>
    <w:rsid w:val="00D01D86"/>
    <w:rsid w:val="00D04284"/>
    <w:rsid w:val="00D05FE4"/>
    <w:rsid w:val="00D07366"/>
    <w:rsid w:val="00D102FB"/>
    <w:rsid w:val="00D25024"/>
    <w:rsid w:val="00D25FAB"/>
    <w:rsid w:val="00D27B77"/>
    <w:rsid w:val="00D27C57"/>
    <w:rsid w:val="00D33904"/>
    <w:rsid w:val="00D37402"/>
    <w:rsid w:val="00D455FD"/>
    <w:rsid w:val="00D46B3A"/>
    <w:rsid w:val="00D5314E"/>
    <w:rsid w:val="00D744A6"/>
    <w:rsid w:val="00D80770"/>
    <w:rsid w:val="00D837CF"/>
    <w:rsid w:val="00D84880"/>
    <w:rsid w:val="00D94654"/>
    <w:rsid w:val="00D9596D"/>
    <w:rsid w:val="00DA17C9"/>
    <w:rsid w:val="00DB33C1"/>
    <w:rsid w:val="00DB4E29"/>
    <w:rsid w:val="00DB50CB"/>
    <w:rsid w:val="00DB5A47"/>
    <w:rsid w:val="00E01A21"/>
    <w:rsid w:val="00E30444"/>
    <w:rsid w:val="00E317A4"/>
    <w:rsid w:val="00E34D31"/>
    <w:rsid w:val="00E34F79"/>
    <w:rsid w:val="00E37835"/>
    <w:rsid w:val="00E44066"/>
    <w:rsid w:val="00E675EE"/>
    <w:rsid w:val="00E75D7F"/>
    <w:rsid w:val="00E77BD6"/>
    <w:rsid w:val="00EA0D07"/>
    <w:rsid w:val="00EA2AB6"/>
    <w:rsid w:val="00EA4983"/>
    <w:rsid w:val="00EB3672"/>
    <w:rsid w:val="00EC0CE8"/>
    <w:rsid w:val="00EC51C7"/>
    <w:rsid w:val="00EC6DAE"/>
    <w:rsid w:val="00EE0711"/>
    <w:rsid w:val="00F00A6E"/>
    <w:rsid w:val="00F01DE2"/>
    <w:rsid w:val="00F13130"/>
    <w:rsid w:val="00F15AB4"/>
    <w:rsid w:val="00F201FD"/>
    <w:rsid w:val="00F2651D"/>
    <w:rsid w:val="00F2667C"/>
    <w:rsid w:val="00F33560"/>
    <w:rsid w:val="00F34F9F"/>
    <w:rsid w:val="00F64175"/>
    <w:rsid w:val="00F773D7"/>
    <w:rsid w:val="00F80845"/>
    <w:rsid w:val="00F953AA"/>
    <w:rsid w:val="00F95594"/>
    <w:rsid w:val="00F964BC"/>
    <w:rsid w:val="00FA1BC6"/>
    <w:rsid w:val="00FA60B3"/>
    <w:rsid w:val="00FA65A1"/>
    <w:rsid w:val="00FE0331"/>
    <w:rsid w:val="00FF2895"/>
    <w:rsid w:val="00FF79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7CE52"/>
  <w15:docId w15:val="{CF675DAB-224A-4411-848C-CABB3E12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80"/>
    <w:pPr>
      <w:spacing w:after="200" w:line="276" w:lineRule="auto"/>
    </w:pPr>
    <w:rPr>
      <w:sz w:val="22"/>
      <w:szCs w:val="22"/>
      <w:lang w:val="es-ES" w:eastAsia="en-US"/>
    </w:rPr>
  </w:style>
  <w:style w:type="paragraph" w:styleId="Ttulo1">
    <w:name w:val="heading 1"/>
    <w:basedOn w:val="Normal"/>
    <w:next w:val="Normal"/>
    <w:link w:val="Ttulo1Car"/>
    <w:uiPriority w:val="9"/>
    <w:qFormat/>
    <w:rsid w:val="00F13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131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qFormat/>
    <w:rsid w:val="002E76FE"/>
    <w:pPr>
      <w:keepNext/>
      <w:spacing w:after="0" w:line="240" w:lineRule="auto"/>
      <w:jc w:val="center"/>
      <w:outlineLvl w:val="2"/>
    </w:pPr>
    <w:rPr>
      <w:rFonts w:ascii="Arial Narrow" w:eastAsia="Times New Roman" w:hAnsi="Arial Narrow"/>
      <w:b/>
      <w:sz w:val="24"/>
      <w:szCs w:val="24"/>
      <w:lang w:val="es-MX" w:eastAsia="es-ES" w:bidi="he-IL"/>
    </w:rPr>
  </w:style>
  <w:style w:type="paragraph" w:styleId="Ttulo5">
    <w:name w:val="heading 5"/>
    <w:basedOn w:val="Normal"/>
    <w:next w:val="Normal"/>
    <w:link w:val="Ttulo5Car"/>
    <w:qFormat/>
    <w:rsid w:val="007540AC"/>
    <w:pPr>
      <w:spacing w:before="240" w:after="60" w:line="240" w:lineRule="auto"/>
      <w:outlineLvl w:val="4"/>
    </w:pPr>
    <w:rPr>
      <w:rFonts w:ascii="Times New Roman" w:eastAsia="Times New Roman" w:hAnsi="Times New Roman"/>
      <w:b/>
      <w:bCs/>
      <w:i/>
      <w:iCs/>
      <w:sz w:val="26"/>
      <w:szCs w:val="26"/>
      <w:lang w:eastAsia="es-ES"/>
    </w:rPr>
  </w:style>
  <w:style w:type="paragraph" w:styleId="Ttulo7">
    <w:name w:val="heading 7"/>
    <w:basedOn w:val="Normal"/>
    <w:next w:val="Normal"/>
    <w:link w:val="Ttulo7Car"/>
    <w:qFormat/>
    <w:rsid w:val="002E76FE"/>
    <w:pPr>
      <w:keepNext/>
      <w:spacing w:after="0" w:line="240" w:lineRule="auto"/>
      <w:ind w:firstLine="5220"/>
      <w:jc w:val="center"/>
      <w:outlineLvl w:val="6"/>
    </w:pPr>
    <w:rPr>
      <w:rFonts w:ascii="Arial Narrow" w:eastAsia="Times New Roman" w:hAnsi="Arial Narrow"/>
      <w:b/>
      <w:szCs w:val="24"/>
      <w:lang w:val="es-MX" w:eastAsia="es-ES" w:bidi="he-IL"/>
    </w:rPr>
  </w:style>
  <w:style w:type="paragraph" w:styleId="Ttulo8">
    <w:name w:val="heading 8"/>
    <w:basedOn w:val="Normal"/>
    <w:next w:val="Normal"/>
    <w:link w:val="Ttulo8Car"/>
    <w:qFormat/>
    <w:rsid w:val="002E76FE"/>
    <w:pPr>
      <w:keepNext/>
      <w:spacing w:after="0" w:line="240" w:lineRule="auto"/>
      <w:ind w:firstLine="540"/>
      <w:outlineLvl w:val="7"/>
    </w:pPr>
    <w:rPr>
      <w:rFonts w:ascii="Arial Narrow" w:eastAsia="Times New Roman" w:hAnsi="Arial Narrow"/>
      <w:b/>
      <w:szCs w:val="24"/>
      <w:lang w:val="es-MX" w:eastAsia="es-ES" w:bidi="he-IL"/>
    </w:rPr>
  </w:style>
  <w:style w:type="paragraph" w:styleId="Ttulo9">
    <w:name w:val="heading 9"/>
    <w:basedOn w:val="Normal"/>
    <w:next w:val="Normal"/>
    <w:link w:val="Ttulo9Car"/>
    <w:qFormat/>
    <w:rsid w:val="002E76FE"/>
    <w:pPr>
      <w:keepNext/>
      <w:spacing w:after="0" w:line="240" w:lineRule="auto"/>
      <w:jc w:val="center"/>
      <w:outlineLvl w:val="8"/>
    </w:pPr>
    <w:rPr>
      <w:rFonts w:ascii="Arial Narrow" w:eastAsia="Times New Roman" w:hAnsi="Arial Narrow"/>
      <w:b/>
      <w:sz w:val="32"/>
      <w:szCs w:val="24"/>
      <w:lang w:val="es-MX"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E6B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6B6B"/>
    <w:rPr>
      <w:rFonts w:ascii="Tahoma" w:hAnsi="Tahoma" w:cs="Tahoma"/>
      <w:sz w:val="16"/>
      <w:szCs w:val="16"/>
    </w:rPr>
  </w:style>
  <w:style w:type="paragraph" w:customStyle="1" w:styleId="Default">
    <w:name w:val="Default"/>
    <w:rsid w:val="00391C36"/>
    <w:pPr>
      <w:autoSpaceDE w:val="0"/>
      <w:autoSpaceDN w:val="0"/>
      <w:adjustRightInd w:val="0"/>
    </w:pPr>
    <w:rPr>
      <w:rFonts w:ascii="Arial" w:hAnsi="Arial" w:cs="Arial"/>
      <w:color w:val="000000"/>
      <w:sz w:val="24"/>
      <w:szCs w:val="24"/>
      <w:lang w:val="es-ES" w:eastAsia="en-US"/>
    </w:rPr>
  </w:style>
  <w:style w:type="paragraph" w:styleId="Encabezado">
    <w:name w:val="header"/>
    <w:basedOn w:val="Normal"/>
    <w:link w:val="EncabezadoCar"/>
    <w:uiPriority w:val="99"/>
    <w:unhideWhenUsed/>
    <w:rsid w:val="000C4E76"/>
    <w:pPr>
      <w:tabs>
        <w:tab w:val="center" w:pos="4419"/>
        <w:tab w:val="right" w:pos="8838"/>
      </w:tabs>
    </w:pPr>
  </w:style>
  <w:style w:type="character" w:customStyle="1" w:styleId="EncabezadoCar">
    <w:name w:val="Encabezado Car"/>
    <w:basedOn w:val="Fuentedeprrafopredeter"/>
    <w:link w:val="Encabezado"/>
    <w:uiPriority w:val="99"/>
    <w:rsid w:val="000C4E76"/>
    <w:rPr>
      <w:sz w:val="22"/>
      <w:szCs w:val="22"/>
      <w:lang w:val="es-ES" w:eastAsia="en-US"/>
    </w:rPr>
  </w:style>
  <w:style w:type="paragraph" w:styleId="Piedepgina">
    <w:name w:val="footer"/>
    <w:basedOn w:val="Normal"/>
    <w:link w:val="PiedepginaCar"/>
    <w:uiPriority w:val="99"/>
    <w:unhideWhenUsed/>
    <w:rsid w:val="000C4E76"/>
    <w:pPr>
      <w:tabs>
        <w:tab w:val="center" w:pos="4419"/>
        <w:tab w:val="right" w:pos="8838"/>
      </w:tabs>
    </w:pPr>
  </w:style>
  <w:style w:type="character" w:customStyle="1" w:styleId="PiedepginaCar">
    <w:name w:val="Pie de página Car"/>
    <w:basedOn w:val="Fuentedeprrafopredeter"/>
    <w:link w:val="Piedepgina"/>
    <w:uiPriority w:val="99"/>
    <w:rsid w:val="000C4E76"/>
    <w:rPr>
      <w:sz w:val="22"/>
      <w:szCs w:val="22"/>
      <w:lang w:val="es-ES" w:eastAsia="en-US"/>
    </w:rPr>
  </w:style>
  <w:style w:type="table" w:styleId="Tablaconcuadrcula">
    <w:name w:val="Table Grid"/>
    <w:basedOn w:val="Tablanormal"/>
    <w:uiPriority w:val="59"/>
    <w:rsid w:val="00227B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D5314E"/>
    <w:rPr>
      <w:sz w:val="22"/>
      <w:szCs w:val="22"/>
      <w:lang w:eastAsia="en-US"/>
    </w:rPr>
  </w:style>
  <w:style w:type="character" w:styleId="Hipervnculo">
    <w:name w:val="Hyperlink"/>
    <w:basedOn w:val="Fuentedeprrafopredeter"/>
    <w:uiPriority w:val="99"/>
    <w:unhideWhenUsed/>
    <w:rsid w:val="00D07366"/>
    <w:rPr>
      <w:color w:val="0000FF"/>
      <w:u w:val="single"/>
    </w:rPr>
  </w:style>
  <w:style w:type="character" w:customStyle="1" w:styleId="Ttulo3Car">
    <w:name w:val="Título 3 Car"/>
    <w:basedOn w:val="Fuentedeprrafopredeter"/>
    <w:link w:val="Ttulo3"/>
    <w:rsid w:val="002E76FE"/>
    <w:rPr>
      <w:rFonts w:ascii="Arial Narrow" w:eastAsia="Times New Roman" w:hAnsi="Arial Narrow"/>
      <w:b/>
      <w:sz w:val="24"/>
      <w:szCs w:val="24"/>
      <w:lang w:val="es-MX" w:eastAsia="es-ES" w:bidi="he-IL"/>
    </w:rPr>
  </w:style>
  <w:style w:type="character" w:customStyle="1" w:styleId="Ttulo7Car">
    <w:name w:val="Título 7 Car"/>
    <w:basedOn w:val="Fuentedeprrafopredeter"/>
    <w:link w:val="Ttulo7"/>
    <w:rsid w:val="002E76FE"/>
    <w:rPr>
      <w:rFonts w:ascii="Arial Narrow" w:eastAsia="Times New Roman" w:hAnsi="Arial Narrow"/>
      <w:b/>
      <w:sz w:val="22"/>
      <w:szCs w:val="24"/>
      <w:lang w:val="es-MX" w:eastAsia="es-ES" w:bidi="he-IL"/>
    </w:rPr>
  </w:style>
  <w:style w:type="character" w:customStyle="1" w:styleId="Ttulo8Car">
    <w:name w:val="Título 8 Car"/>
    <w:basedOn w:val="Fuentedeprrafopredeter"/>
    <w:link w:val="Ttulo8"/>
    <w:rsid w:val="002E76FE"/>
    <w:rPr>
      <w:rFonts w:ascii="Arial Narrow" w:eastAsia="Times New Roman" w:hAnsi="Arial Narrow"/>
      <w:b/>
      <w:sz w:val="22"/>
      <w:szCs w:val="24"/>
      <w:lang w:val="es-MX" w:eastAsia="es-ES" w:bidi="he-IL"/>
    </w:rPr>
  </w:style>
  <w:style w:type="character" w:customStyle="1" w:styleId="Ttulo9Car">
    <w:name w:val="Título 9 Car"/>
    <w:basedOn w:val="Fuentedeprrafopredeter"/>
    <w:link w:val="Ttulo9"/>
    <w:rsid w:val="002E76FE"/>
    <w:rPr>
      <w:rFonts w:ascii="Arial Narrow" w:eastAsia="Times New Roman" w:hAnsi="Arial Narrow"/>
      <w:b/>
      <w:sz w:val="32"/>
      <w:szCs w:val="24"/>
      <w:lang w:val="es-MX" w:eastAsia="es-ES" w:bidi="he-IL"/>
    </w:rPr>
  </w:style>
  <w:style w:type="paragraph" w:customStyle="1" w:styleId="Epgrafe">
    <w:name w:val="Epígrafe"/>
    <w:basedOn w:val="Normal"/>
    <w:next w:val="Normal"/>
    <w:qFormat/>
    <w:rsid w:val="002E76FE"/>
    <w:pPr>
      <w:tabs>
        <w:tab w:val="left" w:pos="540"/>
      </w:tabs>
      <w:spacing w:after="0" w:line="240" w:lineRule="auto"/>
    </w:pPr>
    <w:rPr>
      <w:rFonts w:ascii="Arial Narrow" w:eastAsia="Times New Roman" w:hAnsi="Arial Narrow"/>
      <w:b/>
      <w:sz w:val="24"/>
      <w:szCs w:val="24"/>
      <w:lang w:val="es-MX" w:eastAsia="es-ES" w:bidi="he-IL"/>
    </w:rPr>
  </w:style>
  <w:style w:type="paragraph" w:styleId="Sangra2detindependiente">
    <w:name w:val="Body Text Indent 2"/>
    <w:basedOn w:val="Normal"/>
    <w:link w:val="Sangra2detindependienteCar"/>
    <w:rsid w:val="002E76FE"/>
    <w:pPr>
      <w:spacing w:after="0" w:line="240" w:lineRule="auto"/>
      <w:ind w:left="900"/>
      <w:jc w:val="both"/>
    </w:pPr>
    <w:rPr>
      <w:rFonts w:ascii="Arial Narrow" w:eastAsia="Times New Roman" w:hAnsi="Arial Narrow"/>
      <w:sz w:val="24"/>
      <w:szCs w:val="24"/>
      <w:lang w:val="es-MX" w:eastAsia="es-ES" w:bidi="he-IL"/>
    </w:rPr>
  </w:style>
  <w:style w:type="character" w:customStyle="1" w:styleId="Sangra2detindependienteCar">
    <w:name w:val="Sangría 2 de t. independiente Car"/>
    <w:basedOn w:val="Fuentedeprrafopredeter"/>
    <w:link w:val="Sangra2detindependiente"/>
    <w:rsid w:val="002E76FE"/>
    <w:rPr>
      <w:rFonts w:ascii="Arial Narrow" w:eastAsia="Times New Roman" w:hAnsi="Arial Narrow"/>
      <w:sz w:val="24"/>
      <w:szCs w:val="24"/>
      <w:lang w:val="es-MX" w:eastAsia="es-ES" w:bidi="he-IL"/>
    </w:rPr>
  </w:style>
  <w:style w:type="paragraph" w:styleId="Sangra3detindependiente">
    <w:name w:val="Body Text Indent 3"/>
    <w:basedOn w:val="Normal"/>
    <w:link w:val="Sangra3detindependienteCar"/>
    <w:rsid w:val="002E76FE"/>
    <w:pPr>
      <w:spacing w:after="0" w:line="360" w:lineRule="auto"/>
      <w:ind w:left="540"/>
      <w:jc w:val="both"/>
    </w:pPr>
    <w:rPr>
      <w:rFonts w:ascii="Arial Narrow" w:eastAsia="Times New Roman" w:hAnsi="Arial Narrow"/>
      <w:sz w:val="24"/>
      <w:szCs w:val="24"/>
      <w:lang w:val="es-MX" w:eastAsia="es-ES" w:bidi="he-IL"/>
    </w:rPr>
  </w:style>
  <w:style w:type="character" w:customStyle="1" w:styleId="Sangra3detindependienteCar">
    <w:name w:val="Sangría 3 de t. independiente Car"/>
    <w:basedOn w:val="Fuentedeprrafopredeter"/>
    <w:link w:val="Sangra3detindependiente"/>
    <w:rsid w:val="002E76FE"/>
    <w:rPr>
      <w:rFonts w:ascii="Arial Narrow" w:eastAsia="Times New Roman" w:hAnsi="Arial Narrow"/>
      <w:sz w:val="24"/>
      <w:szCs w:val="24"/>
      <w:lang w:val="es-MX" w:eastAsia="es-ES" w:bidi="he-IL"/>
    </w:rPr>
  </w:style>
  <w:style w:type="paragraph" w:styleId="Textonotapie">
    <w:name w:val="footnote text"/>
    <w:basedOn w:val="Normal"/>
    <w:link w:val="TextonotapieCar"/>
    <w:rsid w:val="002E76FE"/>
    <w:pPr>
      <w:spacing w:after="0" w:line="240" w:lineRule="auto"/>
    </w:pPr>
    <w:rPr>
      <w:rFonts w:ascii="Times New Roman" w:eastAsia="Times New Roman" w:hAnsi="Times New Roman"/>
      <w:sz w:val="20"/>
      <w:szCs w:val="20"/>
      <w:lang w:val="es-MX" w:eastAsia="es-ES" w:bidi="he-IL"/>
    </w:rPr>
  </w:style>
  <w:style w:type="character" w:customStyle="1" w:styleId="TextonotapieCar">
    <w:name w:val="Texto nota pie Car"/>
    <w:basedOn w:val="Fuentedeprrafopredeter"/>
    <w:link w:val="Textonotapie"/>
    <w:rsid w:val="002E76FE"/>
    <w:rPr>
      <w:rFonts w:ascii="Times New Roman" w:eastAsia="Times New Roman" w:hAnsi="Times New Roman"/>
      <w:lang w:val="es-MX" w:eastAsia="es-ES" w:bidi="he-IL"/>
    </w:rPr>
  </w:style>
  <w:style w:type="character" w:styleId="Refdenotaalpie">
    <w:name w:val="footnote reference"/>
    <w:rsid w:val="002E76FE"/>
    <w:rPr>
      <w:vertAlign w:val="superscript"/>
    </w:rPr>
  </w:style>
  <w:style w:type="paragraph" w:styleId="Prrafodelista">
    <w:name w:val="List Paragraph"/>
    <w:basedOn w:val="Normal"/>
    <w:uiPriority w:val="34"/>
    <w:qFormat/>
    <w:rsid w:val="002E76FE"/>
    <w:pPr>
      <w:spacing w:after="0" w:line="240" w:lineRule="auto"/>
      <w:ind w:left="708"/>
    </w:pPr>
    <w:rPr>
      <w:rFonts w:ascii="Times New Roman" w:eastAsia="Times New Roman" w:hAnsi="Times New Roman"/>
      <w:sz w:val="24"/>
      <w:szCs w:val="24"/>
      <w:lang w:val="es-MX" w:eastAsia="es-ES" w:bidi="he-IL"/>
    </w:rPr>
  </w:style>
  <w:style w:type="character" w:customStyle="1" w:styleId="Ttulo1Car">
    <w:name w:val="Título 1 Car"/>
    <w:basedOn w:val="Fuentedeprrafopredeter"/>
    <w:link w:val="Ttulo1"/>
    <w:uiPriority w:val="9"/>
    <w:rsid w:val="00F13130"/>
    <w:rPr>
      <w:rFonts w:asciiTheme="majorHAnsi" w:eastAsiaTheme="majorEastAsia" w:hAnsiTheme="majorHAnsi" w:cstheme="majorBidi"/>
      <w:color w:val="365F91" w:themeColor="accent1" w:themeShade="BF"/>
      <w:sz w:val="32"/>
      <w:szCs w:val="32"/>
      <w:lang w:val="es-ES" w:eastAsia="en-US"/>
    </w:rPr>
  </w:style>
  <w:style w:type="character" w:customStyle="1" w:styleId="Ttulo2Car">
    <w:name w:val="Título 2 Car"/>
    <w:basedOn w:val="Fuentedeprrafopredeter"/>
    <w:link w:val="Ttulo2"/>
    <w:uiPriority w:val="9"/>
    <w:rsid w:val="00F13130"/>
    <w:rPr>
      <w:rFonts w:asciiTheme="majorHAnsi" w:eastAsiaTheme="majorEastAsia" w:hAnsiTheme="majorHAnsi" w:cstheme="majorBidi"/>
      <w:color w:val="365F91" w:themeColor="accent1" w:themeShade="BF"/>
      <w:sz w:val="26"/>
      <w:szCs w:val="26"/>
      <w:lang w:val="es-ES" w:eastAsia="en-US"/>
    </w:rPr>
  </w:style>
  <w:style w:type="character" w:customStyle="1" w:styleId="Ttulo5Car">
    <w:name w:val="Título 5 Car"/>
    <w:basedOn w:val="Fuentedeprrafopredeter"/>
    <w:link w:val="Ttulo5"/>
    <w:rsid w:val="007540AC"/>
    <w:rPr>
      <w:rFonts w:ascii="Times New Roman" w:eastAsia="Times New Roman" w:hAnsi="Times New Roman"/>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13238">
      <w:bodyDiv w:val="1"/>
      <w:marLeft w:val="0"/>
      <w:marRight w:val="0"/>
      <w:marTop w:val="0"/>
      <w:marBottom w:val="0"/>
      <w:divBdr>
        <w:top w:val="none" w:sz="0" w:space="0" w:color="auto"/>
        <w:left w:val="none" w:sz="0" w:space="0" w:color="auto"/>
        <w:bottom w:val="none" w:sz="0" w:space="0" w:color="auto"/>
        <w:right w:val="none" w:sz="0" w:space="0" w:color="auto"/>
      </w:divBdr>
    </w:div>
    <w:div w:id="1102264694">
      <w:bodyDiv w:val="1"/>
      <w:marLeft w:val="0"/>
      <w:marRight w:val="0"/>
      <w:marTop w:val="0"/>
      <w:marBottom w:val="0"/>
      <w:divBdr>
        <w:top w:val="none" w:sz="0" w:space="0" w:color="auto"/>
        <w:left w:val="none" w:sz="0" w:space="0" w:color="auto"/>
        <w:bottom w:val="none" w:sz="0" w:space="0" w:color="auto"/>
        <w:right w:val="none" w:sz="0" w:space="0" w:color="auto"/>
      </w:divBdr>
    </w:div>
    <w:div w:id="16601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3F96-3BA7-4705-A08C-46836A85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237</Words>
  <Characters>1568</Characters>
  <Application>Microsoft Office Word</Application>
  <DocSecurity>0</DocSecurity>
  <Lines>313</Lines>
  <Paragraphs>120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Simmons</dc:creator>
  <cp:keywords/>
  <cp:lastModifiedBy>LUIS FRANCISCO SIMMONS MARIN</cp:lastModifiedBy>
  <cp:revision>71</cp:revision>
  <cp:lastPrinted>2018-03-23T18:24:00Z</cp:lastPrinted>
  <dcterms:created xsi:type="dcterms:W3CDTF">2025-11-20T19:01:00Z</dcterms:created>
  <dcterms:modified xsi:type="dcterms:W3CDTF">2025-11-27T21:34:00Z</dcterms:modified>
</cp:coreProperties>
</file>